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eastAsia="方正黑体简体"/>
          <w:color w:val="000000"/>
          <w:sz w:val="34"/>
          <w:szCs w:val="34"/>
        </w:rPr>
      </w:pPr>
    </w:p>
    <w:p>
      <w:pPr>
        <w:spacing w:line="600" w:lineRule="exact"/>
        <w:jc w:val="center"/>
        <w:rPr>
          <w:rFonts w:eastAsia="方正小标宋简体"/>
          <w:bCs/>
          <w:color w:val="000000"/>
          <w:sz w:val="44"/>
        </w:rPr>
      </w:pPr>
    </w:p>
    <w:p>
      <w:pPr>
        <w:spacing w:line="600" w:lineRule="exact"/>
        <w:jc w:val="center"/>
        <w:rPr>
          <w:rFonts w:eastAsia="方正小标宋简体"/>
          <w:bCs/>
          <w:color w:val="000000"/>
          <w:sz w:val="40"/>
          <w:szCs w:val="40"/>
        </w:rPr>
      </w:pPr>
      <w:r>
        <w:rPr>
          <w:rFonts w:hint="eastAsia" w:eastAsia="方正小标宋简体"/>
          <w:bCs/>
          <w:color w:val="000000"/>
          <w:sz w:val="40"/>
          <w:szCs w:val="40"/>
        </w:rPr>
        <w:t>江苏省“双创人才”申报书</w:t>
      </w:r>
    </w:p>
    <w:p>
      <w:pPr>
        <w:spacing w:line="600" w:lineRule="exact"/>
        <w:ind w:firstLine="2600" w:firstLineChars="650"/>
        <w:rPr>
          <w:rFonts w:eastAsia="方正黑体简体"/>
          <w:color w:val="000000"/>
          <w:sz w:val="34"/>
          <w:szCs w:val="34"/>
        </w:rPr>
      </w:pPr>
      <w:r>
        <w:rPr>
          <w:rFonts w:hint="eastAsia" w:eastAsia="方正小标宋简体"/>
          <w:bCs/>
          <w:color w:val="000000"/>
          <w:sz w:val="40"/>
          <w:szCs w:val="40"/>
        </w:rPr>
        <w:t>（</w:t>
      </w:r>
      <w:r>
        <w:rPr>
          <w:rFonts w:hint="eastAsia" w:ascii="方正小标宋简体" w:eastAsia="方正小标宋简体"/>
          <w:color w:val="000000"/>
          <w:sz w:val="40"/>
          <w:szCs w:val="40"/>
        </w:rPr>
        <w:t>高技能创新</w:t>
      </w:r>
      <w:r>
        <w:rPr>
          <w:rFonts w:hint="eastAsia" w:eastAsia="方正小标宋简体"/>
          <w:bCs/>
          <w:color w:val="000000"/>
          <w:sz w:val="40"/>
          <w:szCs w:val="40"/>
        </w:rPr>
        <w:t>类）</w:t>
      </w:r>
    </w:p>
    <w:p>
      <w:pPr>
        <w:spacing w:line="600" w:lineRule="exact"/>
        <w:ind w:left="720"/>
        <w:rPr>
          <w:rFonts w:eastAsia="楷体_GB2312"/>
          <w:color w:val="000000"/>
        </w:rPr>
      </w:pPr>
    </w:p>
    <w:p>
      <w:pPr>
        <w:spacing w:line="600" w:lineRule="exact"/>
        <w:ind w:left="720"/>
        <w:rPr>
          <w:rFonts w:eastAsia="楷体_GB2312"/>
          <w:color w:val="000000"/>
          <w:szCs w:val="32"/>
        </w:rPr>
      </w:pPr>
    </w:p>
    <w:p>
      <w:pPr>
        <w:spacing w:line="600" w:lineRule="exact"/>
        <w:ind w:left="720"/>
        <w:rPr>
          <w:rFonts w:ascii="方正楷体简体" w:eastAsia="方正楷体简体"/>
          <w:color w:val="000000"/>
          <w:szCs w:val="32"/>
        </w:rPr>
      </w:pPr>
    </w:p>
    <w:p>
      <w:pPr>
        <w:spacing w:line="600" w:lineRule="exact"/>
        <w:ind w:left="720"/>
        <w:rPr>
          <w:rFonts w:ascii="方正楷体简体" w:eastAsia="方正楷体简体"/>
          <w:color w:val="000000"/>
          <w:szCs w:val="32"/>
        </w:rPr>
      </w:pPr>
    </w:p>
    <w:p>
      <w:pPr>
        <w:spacing w:line="600" w:lineRule="exact"/>
        <w:ind w:left="720"/>
        <w:rPr>
          <w:rFonts w:ascii="方正楷体简体" w:eastAsia="方正楷体简体"/>
          <w:color w:val="000000"/>
          <w:szCs w:val="32"/>
        </w:rPr>
      </w:pPr>
    </w:p>
    <w:p>
      <w:pPr>
        <w:spacing w:line="600" w:lineRule="exact"/>
        <w:ind w:left="606"/>
        <w:rPr>
          <w:rFonts w:ascii="方正楷体简体" w:eastAsia="方正楷体简体"/>
          <w:color w:val="000000"/>
          <w:szCs w:val="32"/>
          <w:u w:val="single"/>
        </w:rPr>
      </w:pPr>
      <w:r>
        <w:rPr>
          <w:rFonts w:hint="eastAsia" w:ascii="方正楷体简体" w:eastAsia="方正楷体简体"/>
          <w:color w:val="000000"/>
          <w:szCs w:val="32"/>
        </w:rPr>
        <w:t>引进人才姓名</w:t>
      </w:r>
      <w:r>
        <w:rPr>
          <w:rFonts w:ascii="方正楷体简体" w:eastAsia="方正楷体简体"/>
          <w:color w:val="000000"/>
          <w:szCs w:val="32"/>
        </w:rPr>
        <w:t xml:space="preserve"> </w:t>
      </w:r>
      <w:r>
        <w:rPr>
          <w:rFonts w:ascii="方正楷体简体" w:eastAsia="方正楷体简体"/>
          <w:color w:val="000000"/>
          <w:szCs w:val="32"/>
          <w:u w:val="single"/>
        </w:rPr>
        <w:t xml:space="preserve">                                 </w:t>
      </w:r>
    </w:p>
    <w:p>
      <w:pPr>
        <w:spacing w:line="600" w:lineRule="exact"/>
        <w:ind w:left="606"/>
        <w:rPr>
          <w:rFonts w:ascii="方正楷体简体" w:eastAsia="方正楷体简体"/>
          <w:color w:val="000000"/>
          <w:szCs w:val="32"/>
          <w:u w:val="single"/>
        </w:rPr>
      </w:pPr>
      <w:r>
        <w:rPr>
          <w:rFonts w:hint="eastAsia" w:ascii="方正楷体简体" w:eastAsia="方正楷体简体"/>
          <w:color w:val="000000"/>
          <w:szCs w:val="32"/>
        </w:rPr>
        <w:t>申报单位名称（盖章）</w:t>
      </w:r>
      <w:r>
        <w:rPr>
          <w:rFonts w:ascii="方正楷体简体" w:eastAsia="方正楷体简体"/>
          <w:color w:val="000000"/>
          <w:szCs w:val="32"/>
        </w:rPr>
        <w:t xml:space="preserve"> </w:t>
      </w:r>
      <w:r>
        <w:rPr>
          <w:rFonts w:ascii="方正楷体简体" w:eastAsia="方正楷体简体"/>
          <w:color w:val="000000"/>
          <w:szCs w:val="32"/>
          <w:u w:val="single"/>
        </w:rPr>
        <w:t xml:space="preserve">                         </w:t>
      </w:r>
    </w:p>
    <w:p>
      <w:pPr>
        <w:spacing w:line="600" w:lineRule="exact"/>
        <w:ind w:firstLine="633" w:firstLineChars="198"/>
        <w:rPr>
          <w:rFonts w:ascii="方正楷体简体" w:eastAsia="方正楷体简体"/>
          <w:color w:val="000000"/>
          <w:szCs w:val="32"/>
          <w:u w:val="single"/>
        </w:rPr>
      </w:pPr>
      <w:r>
        <w:rPr>
          <w:rFonts w:hint="eastAsia" w:ascii="方正楷体简体" w:eastAsia="方正楷体简体"/>
          <w:color w:val="000000"/>
          <w:szCs w:val="32"/>
        </w:rPr>
        <w:t>所</w:t>
      </w:r>
      <w:r>
        <w:rPr>
          <w:rFonts w:ascii="方正楷体简体" w:eastAsia="方正楷体简体"/>
          <w:color w:val="000000"/>
          <w:szCs w:val="32"/>
        </w:rPr>
        <w:t xml:space="preserve"> </w:t>
      </w:r>
      <w:r>
        <w:rPr>
          <w:rFonts w:hint="eastAsia" w:ascii="方正楷体简体" w:eastAsia="方正楷体简体"/>
          <w:color w:val="000000"/>
          <w:szCs w:val="32"/>
        </w:rPr>
        <w:t>在</w:t>
      </w:r>
      <w:r>
        <w:rPr>
          <w:rFonts w:ascii="方正楷体简体" w:eastAsia="方正楷体简体"/>
          <w:color w:val="000000"/>
          <w:szCs w:val="32"/>
        </w:rPr>
        <w:t xml:space="preserve"> </w:t>
      </w:r>
      <w:r>
        <w:rPr>
          <w:rFonts w:hint="eastAsia" w:ascii="方正楷体简体" w:eastAsia="方正楷体简体"/>
          <w:color w:val="000000"/>
          <w:szCs w:val="32"/>
        </w:rPr>
        <w:t>地</w:t>
      </w:r>
      <w:r>
        <w:rPr>
          <w:rFonts w:ascii="方正楷体简体" w:eastAsia="方正楷体简体"/>
          <w:color w:val="000000"/>
          <w:szCs w:val="32"/>
        </w:rPr>
        <w:t xml:space="preserve"> </w:t>
      </w:r>
      <w:r>
        <w:rPr>
          <w:rFonts w:hint="eastAsia" w:ascii="方正楷体简体" w:eastAsia="方正楷体简体"/>
          <w:color w:val="000000"/>
          <w:szCs w:val="32"/>
        </w:rPr>
        <w:t>区</w:t>
      </w:r>
      <w:r>
        <w:rPr>
          <w:rFonts w:ascii="方正楷体简体" w:eastAsia="方正楷体简体"/>
          <w:color w:val="000000"/>
          <w:szCs w:val="32"/>
        </w:rPr>
        <w:t xml:space="preserve"> </w:t>
      </w:r>
      <w:r>
        <w:rPr>
          <w:rFonts w:ascii="方正楷体简体" w:eastAsia="方正楷体简体"/>
          <w:color w:val="000000"/>
          <w:szCs w:val="32"/>
          <w:u w:val="single"/>
        </w:rPr>
        <w:t xml:space="preserve">             </w:t>
      </w:r>
      <w:r>
        <w:rPr>
          <w:rFonts w:hint="eastAsia" w:ascii="方正楷体简体" w:eastAsia="方正楷体简体"/>
          <w:color w:val="000000"/>
          <w:szCs w:val="32"/>
        </w:rPr>
        <w:t>市</w:t>
      </w:r>
      <w:r>
        <w:rPr>
          <w:rFonts w:ascii="方正楷体简体" w:eastAsia="方正楷体简体"/>
          <w:color w:val="000000"/>
          <w:szCs w:val="32"/>
          <w:u w:val="single"/>
        </w:rPr>
        <w:t xml:space="preserve">        </w:t>
      </w:r>
      <w:r>
        <w:rPr>
          <w:rFonts w:hint="eastAsia" w:ascii="方正楷体简体" w:eastAsia="方正楷体简体"/>
          <w:color w:val="000000"/>
          <w:szCs w:val="32"/>
        </w:rPr>
        <w:t>县（市、区）</w:t>
      </w:r>
    </w:p>
    <w:p>
      <w:pPr>
        <w:spacing w:line="600" w:lineRule="exact"/>
        <w:ind w:firstLine="633" w:firstLineChars="198"/>
        <w:rPr>
          <w:rFonts w:ascii="方正楷体简体" w:eastAsia="方正楷体简体"/>
          <w:color w:val="000000"/>
          <w:szCs w:val="32"/>
          <w:u w:val="single"/>
        </w:rPr>
      </w:pPr>
      <w:r>
        <w:rPr>
          <w:rFonts w:hint="eastAsia" w:ascii="方正楷体简体" w:eastAsia="方正楷体简体"/>
          <w:color w:val="000000"/>
          <w:szCs w:val="32"/>
        </w:rPr>
        <w:t>单</w:t>
      </w:r>
      <w:r>
        <w:rPr>
          <w:rFonts w:ascii="方正楷体简体" w:eastAsia="方正楷体简体"/>
          <w:color w:val="000000"/>
          <w:szCs w:val="32"/>
        </w:rPr>
        <w:t xml:space="preserve"> </w:t>
      </w:r>
      <w:r>
        <w:rPr>
          <w:rFonts w:hint="eastAsia" w:ascii="方正楷体简体" w:eastAsia="方正楷体简体"/>
          <w:color w:val="000000"/>
          <w:szCs w:val="32"/>
        </w:rPr>
        <w:t>位</w:t>
      </w:r>
      <w:r>
        <w:rPr>
          <w:rFonts w:ascii="方正楷体简体" w:eastAsia="方正楷体简体"/>
          <w:color w:val="000000"/>
          <w:szCs w:val="32"/>
        </w:rPr>
        <w:t xml:space="preserve"> </w:t>
      </w:r>
      <w:r>
        <w:rPr>
          <w:rFonts w:hint="eastAsia" w:ascii="方正楷体简体" w:eastAsia="方正楷体简体"/>
          <w:color w:val="000000"/>
          <w:szCs w:val="32"/>
        </w:rPr>
        <w:t>地</w:t>
      </w:r>
      <w:r>
        <w:rPr>
          <w:rFonts w:ascii="方正楷体简体" w:eastAsia="方正楷体简体"/>
          <w:color w:val="000000"/>
          <w:szCs w:val="32"/>
        </w:rPr>
        <w:t xml:space="preserve"> </w:t>
      </w:r>
      <w:r>
        <w:rPr>
          <w:rFonts w:hint="eastAsia" w:ascii="方正楷体简体" w:eastAsia="方正楷体简体"/>
          <w:color w:val="000000"/>
          <w:szCs w:val="32"/>
        </w:rPr>
        <w:t>址</w:t>
      </w:r>
      <w:r>
        <w:rPr>
          <w:rFonts w:ascii="方正楷体简体" w:eastAsia="方正楷体简体"/>
          <w:color w:val="000000"/>
          <w:szCs w:val="32"/>
        </w:rPr>
        <w:t xml:space="preserve"> </w:t>
      </w:r>
      <w:r>
        <w:rPr>
          <w:rFonts w:ascii="方正楷体简体" w:eastAsia="方正楷体简体"/>
          <w:color w:val="000000"/>
          <w:szCs w:val="32"/>
          <w:u w:val="single"/>
        </w:rPr>
        <w:t xml:space="preserve">                     </w:t>
      </w:r>
      <w:r>
        <w:rPr>
          <w:rFonts w:hint="eastAsia" w:ascii="方正楷体简体" w:eastAsia="方正楷体简体"/>
          <w:color w:val="000000"/>
          <w:szCs w:val="32"/>
        </w:rPr>
        <w:t>邮编</w:t>
      </w:r>
      <w:r>
        <w:rPr>
          <w:rFonts w:ascii="方正楷体简体" w:eastAsia="方正楷体简体"/>
          <w:color w:val="000000"/>
          <w:szCs w:val="32"/>
          <w:u w:val="single"/>
        </w:rPr>
        <w:t xml:space="preserve">         </w:t>
      </w:r>
    </w:p>
    <w:p>
      <w:pPr>
        <w:spacing w:line="600" w:lineRule="exact"/>
        <w:ind w:firstLine="666" w:firstLineChars="196"/>
        <w:rPr>
          <w:rFonts w:ascii="方正楷体简体" w:eastAsia="方正楷体简体"/>
          <w:color w:val="000000"/>
          <w:szCs w:val="32"/>
          <w:u w:val="single"/>
        </w:rPr>
      </w:pPr>
      <w:r>
        <w:rPr>
          <w:rFonts w:hint="eastAsia" w:ascii="方正楷体简体" w:eastAsia="方正楷体简体"/>
          <w:color w:val="000000"/>
          <w:spacing w:val="10"/>
          <w:szCs w:val="32"/>
        </w:rPr>
        <w:t>联</w:t>
      </w:r>
      <w:r>
        <w:rPr>
          <w:rFonts w:ascii="方正楷体简体" w:eastAsia="方正楷体简体"/>
          <w:color w:val="000000"/>
          <w:spacing w:val="10"/>
          <w:szCs w:val="32"/>
        </w:rPr>
        <w:t xml:space="preserve">  </w:t>
      </w:r>
      <w:r>
        <w:rPr>
          <w:rFonts w:hint="eastAsia" w:ascii="方正楷体简体" w:eastAsia="方正楷体简体"/>
          <w:color w:val="000000"/>
          <w:spacing w:val="10"/>
          <w:szCs w:val="32"/>
        </w:rPr>
        <w:t>系</w:t>
      </w:r>
      <w:r>
        <w:rPr>
          <w:rFonts w:ascii="方正楷体简体" w:eastAsia="方正楷体简体"/>
          <w:color w:val="000000"/>
          <w:spacing w:val="10"/>
          <w:szCs w:val="32"/>
        </w:rPr>
        <w:t xml:space="preserve">  </w:t>
      </w:r>
      <w:r>
        <w:rPr>
          <w:rFonts w:hint="eastAsia" w:ascii="方正楷体简体" w:eastAsia="方正楷体简体"/>
          <w:color w:val="000000"/>
          <w:spacing w:val="10"/>
          <w:szCs w:val="32"/>
        </w:rPr>
        <w:t>人</w:t>
      </w:r>
      <w:r>
        <w:rPr>
          <w:rFonts w:ascii="方正楷体简体" w:eastAsia="方正楷体简体"/>
          <w:color w:val="000000"/>
          <w:szCs w:val="32"/>
        </w:rPr>
        <w:t xml:space="preserve"> </w:t>
      </w:r>
      <w:r>
        <w:rPr>
          <w:rFonts w:ascii="方正楷体简体" w:eastAsia="方正楷体简体"/>
          <w:color w:val="000000"/>
          <w:szCs w:val="32"/>
          <w:u w:val="single"/>
        </w:rPr>
        <w:t xml:space="preserve">          </w:t>
      </w:r>
      <w:r>
        <w:rPr>
          <w:rFonts w:hint="eastAsia" w:ascii="方正楷体简体" w:eastAsia="方正楷体简体"/>
          <w:color w:val="000000"/>
          <w:szCs w:val="32"/>
        </w:rPr>
        <w:t>电话</w:t>
      </w:r>
      <w:r>
        <w:rPr>
          <w:rFonts w:ascii="方正楷体简体" w:eastAsia="方正楷体简体"/>
          <w:color w:val="000000"/>
          <w:szCs w:val="32"/>
          <w:u w:val="single"/>
        </w:rPr>
        <w:t xml:space="preserve">        </w:t>
      </w:r>
      <w:r>
        <w:rPr>
          <w:rFonts w:hint="eastAsia" w:ascii="方正楷体简体" w:eastAsia="方正楷体简体"/>
          <w:color w:val="000000"/>
          <w:szCs w:val="32"/>
        </w:rPr>
        <w:t>传真</w:t>
      </w:r>
      <w:r>
        <w:rPr>
          <w:rFonts w:ascii="方正楷体简体" w:eastAsia="方正楷体简体"/>
          <w:color w:val="000000"/>
          <w:szCs w:val="32"/>
          <w:u w:val="single"/>
        </w:rPr>
        <w:t xml:space="preserve">    </w:t>
      </w:r>
      <w:r>
        <w:rPr>
          <w:rFonts w:hint="eastAsia" w:ascii="方正楷体简体" w:eastAsia="方正楷体简体"/>
          <w:color w:val="000000"/>
          <w:szCs w:val="32"/>
          <w:u w:val="single"/>
        </w:rPr>
        <w:t>　　</w:t>
      </w:r>
    </w:p>
    <w:p>
      <w:pPr>
        <w:spacing w:line="600" w:lineRule="exact"/>
        <w:ind w:right="-96" w:rightChars="-30" w:firstLine="633" w:firstLineChars="198"/>
        <w:rPr>
          <w:rFonts w:ascii="方正楷体简体" w:eastAsia="方正楷体简体"/>
          <w:color w:val="000000"/>
          <w:szCs w:val="32"/>
          <w:u w:val="single"/>
        </w:rPr>
      </w:pPr>
      <w:r>
        <w:rPr>
          <w:rFonts w:hint="eastAsia" w:ascii="方正楷体简体" w:eastAsia="方正楷体简体"/>
          <w:color w:val="000000"/>
          <w:szCs w:val="32"/>
        </w:rPr>
        <w:t>申</w:t>
      </w:r>
      <w:r>
        <w:rPr>
          <w:rFonts w:ascii="方正楷体简体" w:eastAsia="方正楷体简体"/>
          <w:color w:val="000000"/>
          <w:szCs w:val="32"/>
        </w:rPr>
        <w:t xml:space="preserve"> </w:t>
      </w:r>
      <w:r>
        <w:rPr>
          <w:rFonts w:hint="eastAsia" w:ascii="方正楷体简体" w:eastAsia="方正楷体简体"/>
          <w:color w:val="000000"/>
          <w:szCs w:val="32"/>
        </w:rPr>
        <w:t>报</w:t>
      </w:r>
      <w:r>
        <w:rPr>
          <w:rFonts w:ascii="方正楷体简体" w:eastAsia="方正楷体简体"/>
          <w:color w:val="000000"/>
          <w:szCs w:val="32"/>
        </w:rPr>
        <w:t xml:space="preserve"> </w:t>
      </w:r>
      <w:r>
        <w:rPr>
          <w:rFonts w:hint="eastAsia" w:ascii="方正楷体简体" w:eastAsia="方正楷体简体"/>
          <w:color w:val="000000"/>
          <w:szCs w:val="32"/>
        </w:rPr>
        <w:t>日</w:t>
      </w:r>
      <w:r>
        <w:rPr>
          <w:rFonts w:ascii="方正楷体简体" w:eastAsia="方正楷体简体"/>
          <w:color w:val="000000"/>
          <w:szCs w:val="32"/>
        </w:rPr>
        <w:t xml:space="preserve"> </w:t>
      </w:r>
      <w:r>
        <w:rPr>
          <w:rFonts w:hint="eastAsia" w:ascii="方正楷体简体" w:eastAsia="方正楷体简体"/>
          <w:color w:val="000000"/>
          <w:szCs w:val="32"/>
        </w:rPr>
        <w:t>期</w:t>
      </w:r>
      <w:r>
        <w:rPr>
          <w:rFonts w:ascii="方正楷体简体" w:eastAsia="方正楷体简体"/>
          <w:color w:val="000000"/>
          <w:szCs w:val="32"/>
        </w:rPr>
        <w:t xml:space="preserve"> </w:t>
      </w:r>
      <w:r>
        <w:rPr>
          <w:rFonts w:ascii="方正楷体简体" w:eastAsia="方正楷体简体"/>
          <w:color w:val="000000"/>
          <w:szCs w:val="32"/>
          <w:u w:val="single"/>
        </w:rPr>
        <w:t xml:space="preserve">             </w:t>
      </w:r>
      <w:r>
        <w:rPr>
          <w:rFonts w:hint="eastAsia" w:ascii="方正楷体简体" w:eastAsia="方正楷体简体"/>
          <w:color w:val="000000"/>
          <w:szCs w:val="32"/>
        </w:rPr>
        <w:t>年</w:t>
      </w:r>
      <w:r>
        <w:rPr>
          <w:rFonts w:ascii="方正楷体简体" w:eastAsia="方正楷体简体"/>
          <w:color w:val="000000"/>
          <w:szCs w:val="32"/>
          <w:u w:val="single"/>
        </w:rPr>
        <w:t xml:space="preserve">        </w:t>
      </w:r>
      <w:r>
        <w:rPr>
          <w:rFonts w:hint="eastAsia" w:ascii="方正楷体简体" w:eastAsia="方正楷体简体"/>
          <w:color w:val="000000"/>
          <w:szCs w:val="32"/>
        </w:rPr>
        <w:t>月</w:t>
      </w:r>
      <w:r>
        <w:rPr>
          <w:rFonts w:ascii="方正楷体简体" w:eastAsia="方正楷体简体"/>
          <w:color w:val="000000"/>
          <w:szCs w:val="32"/>
          <w:u w:val="single"/>
        </w:rPr>
        <w:t xml:space="preserve">        </w:t>
      </w:r>
      <w:r>
        <w:rPr>
          <w:rFonts w:hint="eastAsia" w:ascii="方正楷体简体" w:eastAsia="方正楷体简体"/>
          <w:color w:val="000000"/>
          <w:szCs w:val="32"/>
        </w:rPr>
        <w:t>日</w:t>
      </w:r>
    </w:p>
    <w:p>
      <w:pPr>
        <w:snapToGrid w:val="0"/>
        <w:spacing w:line="600" w:lineRule="exact"/>
        <w:jc w:val="center"/>
        <w:rPr>
          <w:rFonts w:eastAsia="黑体"/>
          <w:color w:val="000000"/>
          <w:szCs w:val="32"/>
        </w:rPr>
      </w:pPr>
    </w:p>
    <w:p>
      <w:pPr>
        <w:snapToGrid w:val="0"/>
        <w:spacing w:line="600" w:lineRule="exact"/>
        <w:jc w:val="center"/>
        <w:rPr>
          <w:rFonts w:eastAsia="黑体"/>
          <w:color w:val="000000"/>
          <w:szCs w:val="32"/>
        </w:rPr>
      </w:pPr>
    </w:p>
    <w:p>
      <w:pPr>
        <w:snapToGrid w:val="0"/>
        <w:spacing w:line="600" w:lineRule="exact"/>
        <w:rPr>
          <w:rFonts w:eastAsia="黑体"/>
          <w:color w:val="000000"/>
          <w:szCs w:val="32"/>
        </w:rPr>
      </w:pPr>
    </w:p>
    <w:p>
      <w:pPr>
        <w:snapToGrid w:val="0"/>
        <w:spacing w:line="600" w:lineRule="exact"/>
        <w:rPr>
          <w:rFonts w:eastAsia="黑体"/>
          <w:color w:val="000000"/>
          <w:szCs w:val="32"/>
        </w:rPr>
      </w:pPr>
    </w:p>
    <w:p>
      <w:pPr>
        <w:snapToGrid w:val="0"/>
        <w:spacing w:beforeLines="160" w:line="600" w:lineRule="exact"/>
        <w:jc w:val="center"/>
        <w:rPr>
          <w:rFonts w:eastAsia="方正黑体简体"/>
          <w:color w:val="000000"/>
          <w:sz w:val="34"/>
          <w:szCs w:val="34"/>
        </w:rPr>
      </w:pPr>
      <w:r>
        <w:rPr>
          <w:rFonts w:hint="eastAsia" w:eastAsia="方正黑体简体"/>
          <w:color w:val="000000"/>
          <w:sz w:val="34"/>
          <w:szCs w:val="34"/>
        </w:rPr>
        <w:t>江苏省人才工作领导小组办公室</w:t>
      </w:r>
    </w:p>
    <w:p>
      <w:pPr>
        <w:spacing w:line="600" w:lineRule="exact"/>
        <w:jc w:val="center"/>
        <w:rPr>
          <w:rFonts w:eastAsia="方正黑体简体"/>
          <w:color w:val="000000"/>
          <w:sz w:val="34"/>
          <w:szCs w:val="34"/>
        </w:rPr>
      </w:pPr>
      <w:r>
        <w:rPr>
          <w:rFonts w:eastAsia="方正黑体简体"/>
          <w:color w:val="000000"/>
          <w:sz w:val="34"/>
          <w:szCs w:val="34"/>
        </w:rPr>
        <w:t>20</w:t>
      </w:r>
      <w:bookmarkStart w:id="0" w:name="_GoBack"/>
      <w:bookmarkEnd w:id="0"/>
      <w:r>
        <w:rPr>
          <w:rFonts w:eastAsia="方正黑体简体"/>
          <w:color w:val="000000"/>
          <w:sz w:val="34"/>
          <w:szCs w:val="34"/>
        </w:rPr>
        <w:t>1</w:t>
      </w:r>
      <w:r>
        <w:rPr>
          <w:rFonts w:hint="eastAsia" w:eastAsia="方正黑体简体"/>
          <w:color w:val="000000"/>
          <w:sz w:val="34"/>
          <w:szCs w:val="34"/>
          <w:lang w:val="en-US" w:eastAsia="zh-CN"/>
        </w:rPr>
        <w:t>8</w:t>
      </w:r>
      <w:r>
        <w:rPr>
          <w:rFonts w:hint="eastAsia" w:eastAsia="方正黑体简体"/>
          <w:color w:val="000000"/>
          <w:sz w:val="34"/>
          <w:szCs w:val="34"/>
        </w:rPr>
        <w:t>年</w:t>
      </w:r>
    </w:p>
    <w:p>
      <w:pPr>
        <w:snapToGrid w:val="0"/>
        <w:spacing w:line="600" w:lineRule="exact"/>
        <w:jc w:val="center"/>
        <w:rPr>
          <w:rFonts w:eastAsia="方正黑体简体"/>
          <w:color w:val="000000"/>
          <w:sz w:val="30"/>
          <w:szCs w:val="30"/>
        </w:rPr>
      </w:pPr>
    </w:p>
    <w:p>
      <w:pPr>
        <w:spacing w:line="590" w:lineRule="exact"/>
        <w:jc w:val="center"/>
        <w:rPr>
          <w:rFonts w:eastAsia="方正黑体简体"/>
          <w:color w:val="000000"/>
          <w:sz w:val="40"/>
          <w:szCs w:val="40"/>
        </w:rPr>
      </w:pPr>
      <w:r>
        <w:rPr>
          <w:rFonts w:hint="eastAsia" w:eastAsia="方正黑体简体"/>
          <w:color w:val="000000"/>
          <w:sz w:val="40"/>
          <w:szCs w:val="40"/>
        </w:rPr>
        <w:t>填</w:t>
      </w:r>
      <w:r>
        <w:rPr>
          <w:rFonts w:eastAsia="方正黑体简体"/>
          <w:color w:val="000000"/>
          <w:sz w:val="40"/>
          <w:szCs w:val="40"/>
        </w:rPr>
        <w:t xml:space="preserve"> </w:t>
      </w:r>
      <w:r>
        <w:rPr>
          <w:rFonts w:hint="eastAsia" w:eastAsia="方正黑体简体"/>
          <w:color w:val="000000"/>
          <w:sz w:val="40"/>
          <w:szCs w:val="40"/>
        </w:rPr>
        <w:t>表</w:t>
      </w:r>
      <w:r>
        <w:rPr>
          <w:rFonts w:eastAsia="方正黑体简体"/>
          <w:color w:val="000000"/>
          <w:sz w:val="40"/>
          <w:szCs w:val="40"/>
        </w:rPr>
        <w:t xml:space="preserve"> </w:t>
      </w:r>
      <w:r>
        <w:rPr>
          <w:rFonts w:hint="eastAsia" w:eastAsia="方正黑体简体"/>
          <w:color w:val="000000"/>
          <w:sz w:val="40"/>
          <w:szCs w:val="40"/>
        </w:rPr>
        <w:t>须</w:t>
      </w:r>
      <w:r>
        <w:rPr>
          <w:rFonts w:eastAsia="方正黑体简体"/>
          <w:color w:val="000000"/>
          <w:sz w:val="40"/>
          <w:szCs w:val="40"/>
        </w:rPr>
        <w:t xml:space="preserve"> </w:t>
      </w:r>
      <w:r>
        <w:rPr>
          <w:rFonts w:hint="eastAsia" w:eastAsia="方正黑体简体"/>
          <w:color w:val="000000"/>
          <w:sz w:val="40"/>
          <w:szCs w:val="40"/>
        </w:rPr>
        <w:t>知</w:t>
      </w:r>
    </w:p>
    <w:p>
      <w:pPr>
        <w:spacing w:line="590" w:lineRule="exact"/>
        <w:jc w:val="center"/>
        <w:rPr>
          <w:rFonts w:eastAsia="黑体"/>
          <w:color w:val="000000"/>
          <w:sz w:val="34"/>
          <w:szCs w:val="34"/>
        </w:rPr>
      </w:pPr>
    </w:p>
    <w:p>
      <w:pPr>
        <w:pStyle w:val="5"/>
        <w:spacing w:line="590" w:lineRule="exact"/>
        <w:ind w:firstLine="680" w:firstLineChars="200"/>
        <w:rPr>
          <w:rFonts w:ascii="方正仿宋简体" w:hAnsi="Times New Roman" w:eastAsia="方正仿宋简体" w:cs="Times New Roman"/>
          <w:color w:val="000000"/>
          <w:kern w:val="2"/>
          <w:sz w:val="34"/>
          <w:szCs w:val="34"/>
        </w:rPr>
      </w:pPr>
      <w:r>
        <w:rPr>
          <w:rFonts w:hint="eastAsia" w:ascii="方正仿宋简体" w:hAnsi="Times New Roman" w:eastAsia="方正仿宋简体" w:cs="Times New Roman"/>
          <w:color w:val="000000"/>
          <w:kern w:val="2"/>
          <w:sz w:val="34"/>
          <w:szCs w:val="34"/>
        </w:rPr>
        <w:t>一、本申报书适用于申报高技能创新类填写。</w:t>
      </w:r>
    </w:p>
    <w:p>
      <w:pPr>
        <w:pStyle w:val="5"/>
        <w:spacing w:line="590" w:lineRule="exact"/>
        <w:ind w:firstLine="680" w:firstLineChars="200"/>
        <w:rPr>
          <w:rFonts w:ascii="方正仿宋简体" w:hAnsi="Times New Roman" w:eastAsia="方正仿宋简体" w:cs="Times New Roman"/>
          <w:color w:val="000000"/>
          <w:kern w:val="2"/>
          <w:sz w:val="34"/>
          <w:szCs w:val="34"/>
        </w:rPr>
      </w:pPr>
      <w:r>
        <w:rPr>
          <w:rFonts w:hint="eastAsia" w:ascii="方正仿宋简体" w:hAnsi="Times New Roman" w:eastAsia="方正仿宋简体" w:cs="Times New Roman"/>
          <w:color w:val="000000"/>
          <w:kern w:val="2"/>
          <w:sz w:val="34"/>
          <w:szCs w:val="34"/>
        </w:rPr>
        <w:t>二、申报书中有关栏目需选择填写的，请在相应的“□”内打“√”。</w:t>
      </w:r>
    </w:p>
    <w:p>
      <w:pPr>
        <w:pStyle w:val="5"/>
        <w:spacing w:line="590" w:lineRule="exact"/>
        <w:ind w:firstLine="680" w:firstLineChars="200"/>
        <w:rPr>
          <w:rFonts w:ascii="方正仿宋简体" w:hAnsi="Times New Roman" w:eastAsia="方正仿宋简体" w:cs="Times New Roman"/>
          <w:color w:val="000000"/>
          <w:kern w:val="2"/>
          <w:sz w:val="34"/>
          <w:szCs w:val="34"/>
        </w:rPr>
      </w:pPr>
      <w:r>
        <w:rPr>
          <w:rFonts w:hint="eastAsia" w:ascii="方正仿宋简体" w:hAnsi="Times New Roman" w:eastAsia="方正仿宋简体" w:cs="Times New Roman"/>
          <w:color w:val="000000"/>
          <w:kern w:val="2"/>
          <w:sz w:val="34"/>
          <w:szCs w:val="34"/>
        </w:rPr>
        <w:t>三、申报书内容要逐项填写，实际内容不发生的，请注明“无”。有字数限制的，应严格控制在限定字数以内。</w:t>
      </w:r>
    </w:p>
    <w:p>
      <w:pPr>
        <w:pStyle w:val="5"/>
        <w:spacing w:line="590" w:lineRule="exact"/>
        <w:ind w:firstLine="680" w:firstLineChars="200"/>
        <w:rPr>
          <w:rFonts w:ascii="方正仿宋简体" w:hAnsi="Times New Roman" w:eastAsia="方正仿宋简体" w:cs="Times New Roman"/>
          <w:color w:val="000000"/>
          <w:kern w:val="2"/>
          <w:sz w:val="34"/>
          <w:szCs w:val="34"/>
        </w:rPr>
      </w:pPr>
      <w:r>
        <w:rPr>
          <w:rFonts w:hint="eastAsia" w:ascii="方正仿宋简体" w:hAnsi="Times New Roman" w:eastAsia="方正仿宋简体" w:cs="Times New Roman"/>
          <w:color w:val="000000"/>
          <w:kern w:val="2"/>
          <w:sz w:val="34"/>
          <w:szCs w:val="34"/>
        </w:rPr>
        <w:t>四、申报书第一部分“引进人才基本情况”中，“取得学历（学位）和资质证书”一栏，有关学历（学位）证书只填写最高学历（学位）。</w:t>
      </w:r>
    </w:p>
    <w:p>
      <w:pPr>
        <w:pStyle w:val="5"/>
        <w:spacing w:line="590" w:lineRule="exact"/>
        <w:ind w:firstLine="680" w:firstLineChars="200"/>
        <w:rPr>
          <w:rFonts w:ascii="方正仿宋简体" w:hAnsi="Times New Roman" w:eastAsia="方正仿宋简体" w:cs="Times New Roman"/>
          <w:color w:val="000000"/>
          <w:kern w:val="2"/>
          <w:sz w:val="34"/>
          <w:szCs w:val="34"/>
        </w:rPr>
      </w:pPr>
      <w:r>
        <w:rPr>
          <w:rFonts w:hint="eastAsia" w:ascii="方正仿宋简体" w:hAnsi="Times New Roman" w:eastAsia="方正仿宋简体" w:cs="Times New Roman"/>
          <w:color w:val="000000"/>
          <w:kern w:val="2"/>
          <w:sz w:val="34"/>
          <w:szCs w:val="34"/>
        </w:rPr>
        <w:t>五、本申报书一至四部分由申报单位填写。</w:t>
      </w:r>
    </w:p>
    <w:p>
      <w:pPr>
        <w:pStyle w:val="5"/>
        <w:spacing w:line="590" w:lineRule="exact"/>
        <w:ind w:firstLine="680" w:firstLineChars="200"/>
        <w:rPr>
          <w:rFonts w:ascii="方正仿宋简体" w:hAnsi="Times New Roman" w:eastAsia="方正仿宋简体" w:cs="Times New Roman"/>
          <w:color w:val="000000"/>
          <w:kern w:val="2"/>
          <w:sz w:val="34"/>
          <w:szCs w:val="34"/>
        </w:rPr>
      </w:pPr>
      <w:r>
        <w:rPr>
          <w:rFonts w:hint="eastAsia" w:ascii="方正仿宋简体" w:hAnsi="Times New Roman" w:eastAsia="方正仿宋简体" w:cs="Times New Roman"/>
          <w:color w:val="000000"/>
          <w:kern w:val="2"/>
          <w:sz w:val="34"/>
          <w:szCs w:val="34"/>
        </w:rPr>
        <w:t>六、本申报书一式五份，与附件材料合订成册。</w:t>
      </w:r>
    </w:p>
    <w:p>
      <w:pPr>
        <w:rPr>
          <w:rFonts w:eastAsia="方正仿宋_GBK"/>
          <w:color w:val="000000"/>
          <w:sz w:val="34"/>
          <w:szCs w:val="34"/>
        </w:rPr>
        <w:sectPr>
          <w:headerReference r:id="rId3" w:type="default"/>
          <w:footerReference r:id="rId4" w:type="default"/>
          <w:footerReference r:id="rId5" w:type="even"/>
          <w:pgSz w:w="11907" w:h="16840"/>
          <w:pgMar w:top="2098" w:right="1531" w:bottom="1701" w:left="1531" w:header="851" w:footer="1418" w:gutter="0"/>
          <w:pgNumType w:start="1"/>
          <w:cols w:space="425" w:num="1"/>
          <w:docGrid w:linePitch="564" w:charSpace="645"/>
        </w:sectPr>
      </w:pPr>
    </w:p>
    <w:p>
      <w:pPr>
        <w:spacing w:beforeLines="10" w:afterLines="30" w:line="590" w:lineRule="exact"/>
        <w:ind w:firstLine="680" w:firstLineChars="200"/>
        <w:outlineLvl w:val="0"/>
        <w:rPr>
          <w:rFonts w:eastAsia="方正黑体简体"/>
          <w:color w:val="000000"/>
          <w:sz w:val="34"/>
          <w:szCs w:val="34"/>
        </w:rPr>
      </w:pPr>
      <w:r>
        <w:rPr>
          <w:rFonts w:hint="eastAsia" w:eastAsia="方正黑体简体"/>
          <w:color w:val="000000"/>
          <w:sz w:val="34"/>
          <w:szCs w:val="34"/>
        </w:rPr>
        <w:t>一、引进人才基本情况</w:t>
      </w:r>
    </w:p>
    <w:tbl>
      <w:tblPr>
        <w:tblStyle w:val="8"/>
        <w:tblW w:w="884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4"/>
        <w:gridCol w:w="730"/>
        <w:gridCol w:w="1184"/>
        <w:gridCol w:w="964"/>
        <w:gridCol w:w="243"/>
        <w:gridCol w:w="1284"/>
        <w:gridCol w:w="325"/>
        <w:gridCol w:w="99"/>
        <w:gridCol w:w="709"/>
        <w:gridCol w:w="54"/>
        <w:gridCol w:w="19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exact"/>
          <w:jc w:val="center"/>
        </w:trPr>
        <w:tc>
          <w:tcPr>
            <w:tcW w:w="1274" w:type="dxa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方正仿宋简体"/>
                <w:color w:val="000000"/>
                <w:sz w:val="24"/>
              </w:rPr>
            </w:pPr>
            <w:r>
              <w:rPr>
                <w:rFonts w:hint="eastAsia" w:ascii="方正仿宋简体"/>
                <w:color w:val="000000"/>
                <w:sz w:val="24"/>
              </w:rPr>
              <w:t>姓</w:t>
            </w:r>
            <w:r>
              <w:rPr>
                <w:rFonts w:ascii="方正仿宋简体"/>
                <w:color w:val="000000"/>
                <w:sz w:val="24"/>
              </w:rPr>
              <w:t xml:space="preserve"> </w:t>
            </w:r>
            <w:r>
              <w:rPr>
                <w:rFonts w:hint="eastAsia" w:ascii="方正仿宋简体"/>
                <w:color w:val="000000"/>
                <w:sz w:val="24"/>
              </w:rPr>
              <w:t>名</w:t>
            </w:r>
          </w:p>
        </w:tc>
        <w:tc>
          <w:tcPr>
            <w:tcW w:w="730" w:type="dxa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方正仿宋简体"/>
                <w:color w:val="000000"/>
                <w:sz w:val="24"/>
              </w:rPr>
            </w:pPr>
          </w:p>
        </w:tc>
        <w:tc>
          <w:tcPr>
            <w:tcW w:w="1184" w:type="dxa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方正仿宋简体"/>
                <w:color w:val="000000"/>
                <w:sz w:val="24"/>
              </w:rPr>
            </w:pPr>
            <w:r>
              <w:rPr>
                <w:rFonts w:hint="eastAsia" w:ascii="方正仿宋简体"/>
                <w:color w:val="000000"/>
                <w:sz w:val="24"/>
              </w:rPr>
              <w:t>性</w:t>
            </w:r>
            <w:r>
              <w:rPr>
                <w:rFonts w:ascii="方正仿宋简体"/>
                <w:color w:val="000000"/>
                <w:sz w:val="24"/>
              </w:rPr>
              <w:t xml:space="preserve"> </w:t>
            </w:r>
            <w:r>
              <w:rPr>
                <w:rFonts w:hint="eastAsia" w:ascii="方正仿宋简体"/>
                <w:color w:val="000000"/>
                <w:sz w:val="24"/>
              </w:rPr>
              <w:t>别</w:t>
            </w:r>
          </w:p>
        </w:tc>
        <w:tc>
          <w:tcPr>
            <w:tcW w:w="1207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方正仿宋简体"/>
                <w:color w:val="000000"/>
                <w:sz w:val="24"/>
              </w:rPr>
            </w:pPr>
          </w:p>
        </w:tc>
        <w:tc>
          <w:tcPr>
            <w:tcW w:w="1284" w:type="dxa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方正仿宋简体"/>
                <w:color w:val="000000"/>
                <w:sz w:val="24"/>
              </w:rPr>
            </w:pPr>
            <w:r>
              <w:rPr>
                <w:rFonts w:hint="eastAsia" w:ascii="方正仿宋简体"/>
                <w:color w:val="000000"/>
                <w:sz w:val="24"/>
              </w:rPr>
              <w:t>出生日期</w:t>
            </w:r>
          </w:p>
        </w:tc>
        <w:tc>
          <w:tcPr>
            <w:tcW w:w="1133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方正仿宋简体"/>
                <w:color w:val="000000"/>
                <w:sz w:val="24"/>
              </w:rPr>
            </w:pPr>
          </w:p>
        </w:tc>
        <w:tc>
          <w:tcPr>
            <w:tcW w:w="2033" w:type="dxa"/>
            <w:gridSpan w:val="2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before="100" w:after="100" w:line="196" w:lineRule="exact"/>
              <w:jc w:val="center"/>
              <w:rPr>
                <w:rFonts w:ascii="方正仿宋简体"/>
                <w:color w:val="000000"/>
                <w:sz w:val="24"/>
              </w:rPr>
            </w:pPr>
            <w:r>
              <w:rPr>
                <w:rFonts w:hint="eastAsia" w:ascii="方正仿宋简体"/>
                <w:color w:val="000000"/>
                <w:sz w:val="24"/>
              </w:rPr>
              <w:t>照</w:t>
            </w:r>
            <w:r>
              <w:rPr>
                <w:rFonts w:ascii="方正仿宋简体"/>
                <w:color w:val="000000"/>
                <w:sz w:val="24"/>
              </w:rPr>
              <w:t xml:space="preserve">  </w:t>
            </w:r>
            <w:r>
              <w:rPr>
                <w:rFonts w:hint="eastAsia" w:ascii="方正仿宋简体"/>
                <w:color w:val="000000"/>
                <w:sz w:val="24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exact"/>
          <w:jc w:val="center"/>
        </w:trPr>
        <w:tc>
          <w:tcPr>
            <w:tcW w:w="1274" w:type="dxa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方正仿宋简体"/>
                <w:color w:val="000000"/>
                <w:sz w:val="24"/>
              </w:rPr>
            </w:pPr>
            <w:r>
              <w:rPr>
                <w:rFonts w:hint="eastAsia" w:ascii="方正仿宋简体"/>
                <w:color w:val="000000"/>
                <w:sz w:val="24"/>
              </w:rPr>
              <w:t>学</w:t>
            </w:r>
            <w:r>
              <w:rPr>
                <w:rFonts w:ascii="方正仿宋简体"/>
                <w:color w:val="000000"/>
                <w:sz w:val="24"/>
              </w:rPr>
              <w:t xml:space="preserve"> </w:t>
            </w:r>
            <w:r>
              <w:rPr>
                <w:rFonts w:hint="eastAsia" w:ascii="方正仿宋简体"/>
                <w:color w:val="000000"/>
                <w:sz w:val="24"/>
              </w:rPr>
              <w:t>位</w:t>
            </w:r>
          </w:p>
        </w:tc>
        <w:tc>
          <w:tcPr>
            <w:tcW w:w="730" w:type="dxa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方正仿宋简体"/>
                <w:color w:val="000000"/>
                <w:sz w:val="24"/>
              </w:rPr>
            </w:pPr>
          </w:p>
        </w:tc>
        <w:tc>
          <w:tcPr>
            <w:tcW w:w="2391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方正仿宋简体"/>
                <w:color w:val="000000"/>
                <w:sz w:val="24"/>
              </w:rPr>
            </w:pPr>
            <w:r>
              <w:rPr>
                <w:rFonts w:hint="eastAsia" w:ascii="方正仿宋简体"/>
                <w:color w:val="000000"/>
                <w:sz w:val="24"/>
              </w:rPr>
              <w:t>从事职业</w:t>
            </w:r>
          </w:p>
        </w:tc>
        <w:tc>
          <w:tcPr>
            <w:tcW w:w="2417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方正仿宋简体"/>
                <w:color w:val="000000"/>
                <w:sz w:val="24"/>
              </w:rPr>
            </w:pPr>
          </w:p>
        </w:tc>
        <w:tc>
          <w:tcPr>
            <w:tcW w:w="2033" w:type="dxa"/>
            <w:gridSpan w:val="2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before="100" w:after="100" w:line="196" w:lineRule="exact"/>
              <w:jc w:val="center"/>
              <w:rPr>
                <w:rFonts w:ascii="方正仿宋简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exact"/>
          <w:jc w:val="center"/>
        </w:trPr>
        <w:tc>
          <w:tcPr>
            <w:tcW w:w="1274" w:type="dxa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方正仿宋简体"/>
                <w:color w:val="000000"/>
                <w:sz w:val="24"/>
              </w:rPr>
            </w:pPr>
            <w:r>
              <w:rPr>
                <w:rFonts w:hint="eastAsia" w:ascii="方正仿宋简体"/>
                <w:color w:val="000000"/>
                <w:sz w:val="24"/>
              </w:rPr>
              <w:t>技能等级</w:t>
            </w:r>
          </w:p>
        </w:tc>
        <w:tc>
          <w:tcPr>
            <w:tcW w:w="730" w:type="dxa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方正仿宋简体"/>
                <w:color w:val="000000"/>
                <w:sz w:val="24"/>
              </w:rPr>
            </w:pPr>
          </w:p>
        </w:tc>
        <w:tc>
          <w:tcPr>
            <w:tcW w:w="1184" w:type="dxa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方正仿宋简体"/>
                <w:color w:val="000000"/>
                <w:sz w:val="24"/>
              </w:rPr>
            </w:pPr>
            <w:r>
              <w:rPr>
                <w:rFonts w:hint="eastAsia" w:ascii="方正仿宋简体"/>
                <w:color w:val="000000"/>
                <w:sz w:val="24"/>
              </w:rPr>
              <w:t>国</w:t>
            </w:r>
            <w:r>
              <w:rPr>
                <w:rFonts w:ascii="方正仿宋简体"/>
                <w:color w:val="000000"/>
                <w:sz w:val="24"/>
              </w:rPr>
              <w:t xml:space="preserve"> </w:t>
            </w:r>
            <w:r>
              <w:rPr>
                <w:rFonts w:hint="eastAsia" w:ascii="方正仿宋简体"/>
                <w:color w:val="000000"/>
                <w:sz w:val="24"/>
              </w:rPr>
              <w:t>籍</w:t>
            </w:r>
          </w:p>
        </w:tc>
        <w:tc>
          <w:tcPr>
            <w:tcW w:w="1207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方正仿宋简体"/>
                <w:color w:val="000000"/>
                <w:sz w:val="24"/>
              </w:rPr>
            </w:pPr>
          </w:p>
        </w:tc>
        <w:tc>
          <w:tcPr>
            <w:tcW w:w="1284" w:type="dxa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方正仿宋简体"/>
                <w:color w:val="000000"/>
                <w:sz w:val="24"/>
              </w:rPr>
            </w:pPr>
            <w:r>
              <w:rPr>
                <w:rFonts w:hint="eastAsia" w:ascii="方正仿宋简体"/>
                <w:color w:val="000000"/>
                <w:sz w:val="24"/>
              </w:rPr>
              <w:t>执业资格</w:t>
            </w:r>
          </w:p>
        </w:tc>
        <w:tc>
          <w:tcPr>
            <w:tcW w:w="1133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方正仿宋简体"/>
                <w:color w:val="000000"/>
                <w:sz w:val="24"/>
              </w:rPr>
            </w:pPr>
          </w:p>
        </w:tc>
        <w:tc>
          <w:tcPr>
            <w:tcW w:w="2033" w:type="dxa"/>
            <w:gridSpan w:val="2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before="100" w:after="100" w:line="196" w:lineRule="exact"/>
              <w:jc w:val="center"/>
              <w:rPr>
                <w:rFonts w:ascii="方正仿宋简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9" w:hRule="atLeast"/>
          <w:jc w:val="center"/>
        </w:trPr>
        <w:tc>
          <w:tcPr>
            <w:tcW w:w="2004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方正仿宋简体"/>
                <w:color w:val="000000"/>
                <w:sz w:val="24"/>
              </w:rPr>
            </w:pPr>
            <w:r>
              <w:rPr>
                <w:rFonts w:hint="eastAsia" w:ascii="方正仿宋简体"/>
                <w:color w:val="000000"/>
                <w:sz w:val="24"/>
              </w:rPr>
              <w:t>身份证或护照号</w:t>
            </w:r>
          </w:p>
        </w:tc>
        <w:tc>
          <w:tcPr>
            <w:tcW w:w="2391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方正仿宋简体"/>
                <w:color w:val="000000"/>
                <w:sz w:val="24"/>
              </w:rPr>
            </w:pPr>
          </w:p>
        </w:tc>
        <w:tc>
          <w:tcPr>
            <w:tcW w:w="1708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方正仿宋简体"/>
                <w:color w:val="000000"/>
                <w:sz w:val="24"/>
              </w:rPr>
            </w:pPr>
            <w:r>
              <w:rPr>
                <w:rFonts w:hint="eastAsia" w:ascii="方正仿宋简体"/>
                <w:color w:val="000000"/>
                <w:sz w:val="24"/>
              </w:rPr>
              <w:t>有无海外学习或工作经历</w:t>
            </w:r>
          </w:p>
        </w:tc>
        <w:tc>
          <w:tcPr>
            <w:tcW w:w="709" w:type="dxa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方正仿宋简体"/>
                <w:color w:val="000000"/>
                <w:sz w:val="24"/>
              </w:rPr>
            </w:pPr>
          </w:p>
        </w:tc>
        <w:tc>
          <w:tcPr>
            <w:tcW w:w="2033" w:type="dxa"/>
            <w:gridSpan w:val="2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before="100" w:after="100" w:line="196" w:lineRule="exact"/>
              <w:jc w:val="center"/>
              <w:rPr>
                <w:rFonts w:ascii="方正仿宋简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exact"/>
          <w:jc w:val="center"/>
        </w:trPr>
        <w:tc>
          <w:tcPr>
            <w:tcW w:w="2004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方正仿宋简体"/>
                <w:color w:val="000000"/>
                <w:sz w:val="24"/>
              </w:rPr>
            </w:pPr>
            <w:r>
              <w:rPr>
                <w:rFonts w:hint="eastAsia" w:ascii="方正仿宋简体"/>
                <w:color w:val="000000"/>
                <w:sz w:val="24"/>
              </w:rPr>
              <w:t>本人联系电话</w:t>
            </w:r>
          </w:p>
        </w:tc>
        <w:tc>
          <w:tcPr>
            <w:tcW w:w="2391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方正仿宋简体"/>
                <w:color w:val="000000"/>
                <w:sz w:val="24"/>
              </w:rPr>
            </w:pPr>
          </w:p>
        </w:tc>
        <w:tc>
          <w:tcPr>
            <w:tcW w:w="2417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Email </w:t>
            </w:r>
          </w:p>
        </w:tc>
        <w:tc>
          <w:tcPr>
            <w:tcW w:w="203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方正仿宋简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1" w:hRule="exact"/>
          <w:jc w:val="center"/>
        </w:trPr>
        <w:tc>
          <w:tcPr>
            <w:tcW w:w="2004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方正仿宋简体"/>
                <w:color w:val="000000"/>
                <w:sz w:val="24"/>
              </w:rPr>
            </w:pPr>
            <w:r>
              <w:rPr>
                <w:rFonts w:hint="eastAsia" w:ascii="方正仿宋简体"/>
                <w:color w:val="000000"/>
                <w:sz w:val="24"/>
              </w:rPr>
              <w:t>申报单位给予月平均薪酬</w:t>
            </w:r>
          </w:p>
        </w:tc>
        <w:tc>
          <w:tcPr>
            <w:tcW w:w="2391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方正仿宋简体"/>
                <w:color w:val="000000"/>
                <w:sz w:val="24"/>
              </w:rPr>
            </w:pPr>
          </w:p>
        </w:tc>
        <w:tc>
          <w:tcPr>
            <w:tcW w:w="2417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方正仿宋简体"/>
                <w:color w:val="000000"/>
                <w:sz w:val="24"/>
              </w:rPr>
            </w:pPr>
            <w:r>
              <w:rPr>
                <w:rFonts w:hint="eastAsia" w:ascii="方正仿宋简体"/>
                <w:color w:val="000000"/>
                <w:sz w:val="24"/>
              </w:rPr>
              <w:t>申报单位每月代扣代缴个人所得税</w:t>
            </w:r>
          </w:p>
        </w:tc>
        <w:tc>
          <w:tcPr>
            <w:tcW w:w="203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方正仿宋简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exact"/>
          <w:jc w:val="center"/>
        </w:trPr>
        <w:tc>
          <w:tcPr>
            <w:tcW w:w="2004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left="-55" w:leftChars="-48" w:right="-128" w:rightChars="-40" w:hanging="99" w:hangingChars="48"/>
              <w:jc w:val="center"/>
              <w:rPr>
                <w:rFonts w:ascii="方正仿宋简体"/>
                <w:color w:val="000000"/>
                <w:spacing w:val="-16"/>
                <w:sz w:val="24"/>
              </w:rPr>
            </w:pPr>
            <w:r>
              <w:rPr>
                <w:rFonts w:hint="eastAsia" w:ascii="方正仿宋简体"/>
                <w:color w:val="000000"/>
                <w:spacing w:val="-16"/>
                <w:sz w:val="24"/>
              </w:rPr>
              <w:t>来苏前生活和工作地</w:t>
            </w:r>
          </w:p>
        </w:tc>
        <w:tc>
          <w:tcPr>
            <w:tcW w:w="2391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方正仿宋简体"/>
                <w:color w:val="000000"/>
                <w:sz w:val="24"/>
              </w:rPr>
            </w:pPr>
          </w:p>
        </w:tc>
        <w:tc>
          <w:tcPr>
            <w:tcW w:w="1284" w:type="dxa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方正仿宋简体"/>
                <w:color w:val="000000"/>
                <w:sz w:val="24"/>
              </w:rPr>
            </w:pPr>
            <w:r>
              <w:rPr>
                <w:rFonts w:hint="eastAsia" w:ascii="方正仿宋简体"/>
                <w:color w:val="000000"/>
                <w:sz w:val="24"/>
              </w:rPr>
              <w:t>来苏时间</w:t>
            </w:r>
          </w:p>
        </w:tc>
        <w:tc>
          <w:tcPr>
            <w:tcW w:w="3166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方正仿宋简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exact"/>
          <w:jc w:val="center"/>
        </w:trPr>
        <w:tc>
          <w:tcPr>
            <w:tcW w:w="8845" w:type="dxa"/>
            <w:gridSpan w:val="11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方正仿宋简体"/>
                <w:color w:val="000000"/>
                <w:sz w:val="24"/>
              </w:rPr>
            </w:pPr>
            <w:r>
              <w:rPr>
                <w:rFonts w:hint="eastAsia" w:ascii="方正仿宋简体"/>
                <w:color w:val="000000"/>
                <w:sz w:val="24"/>
              </w:rPr>
              <w:t>学习（从高中起）和工作经历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exact"/>
          <w:jc w:val="center"/>
        </w:trPr>
        <w:tc>
          <w:tcPr>
            <w:tcW w:w="2004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方正仿宋简体"/>
                <w:color w:val="000000"/>
                <w:sz w:val="24"/>
              </w:rPr>
            </w:pPr>
            <w:r>
              <w:rPr>
                <w:rFonts w:hint="eastAsia" w:ascii="方正仿宋简体"/>
                <w:color w:val="000000"/>
                <w:sz w:val="24"/>
              </w:rPr>
              <w:t>起</w:t>
            </w:r>
            <w:r>
              <w:rPr>
                <w:rFonts w:ascii="方正仿宋简体"/>
                <w:color w:val="000000"/>
                <w:sz w:val="24"/>
              </w:rPr>
              <w:t xml:space="preserve"> </w:t>
            </w:r>
            <w:r>
              <w:rPr>
                <w:rFonts w:hint="eastAsia" w:ascii="方正仿宋简体"/>
                <w:color w:val="000000"/>
                <w:sz w:val="24"/>
              </w:rPr>
              <w:t>止</w:t>
            </w:r>
            <w:r>
              <w:rPr>
                <w:rFonts w:ascii="方正仿宋简体"/>
                <w:color w:val="000000"/>
                <w:sz w:val="24"/>
              </w:rPr>
              <w:t xml:space="preserve"> </w:t>
            </w:r>
            <w:r>
              <w:rPr>
                <w:rFonts w:hint="eastAsia" w:ascii="方正仿宋简体"/>
                <w:color w:val="000000"/>
                <w:sz w:val="24"/>
              </w:rPr>
              <w:t>时</w:t>
            </w:r>
            <w:r>
              <w:rPr>
                <w:rFonts w:ascii="方正仿宋简体"/>
                <w:color w:val="000000"/>
                <w:sz w:val="24"/>
              </w:rPr>
              <w:t xml:space="preserve"> </w:t>
            </w:r>
            <w:r>
              <w:rPr>
                <w:rFonts w:hint="eastAsia" w:ascii="方正仿宋简体"/>
                <w:color w:val="000000"/>
                <w:sz w:val="24"/>
              </w:rPr>
              <w:t>间</w:t>
            </w:r>
          </w:p>
        </w:tc>
        <w:tc>
          <w:tcPr>
            <w:tcW w:w="4862" w:type="dxa"/>
            <w:gridSpan w:val="8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方正仿宋简体"/>
                <w:color w:val="000000"/>
                <w:sz w:val="24"/>
              </w:rPr>
            </w:pPr>
            <w:r>
              <w:rPr>
                <w:rFonts w:hint="eastAsia" w:ascii="方正仿宋简体"/>
                <w:color w:val="000000"/>
                <w:sz w:val="24"/>
              </w:rPr>
              <w:t>学校或工作单位</w:t>
            </w:r>
          </w:p>
        </w:tc>
        <w:tc>
          <w:tcPr>
            <w:tcW w:w="1979" w:type="dxa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方正仿宋简体"/>
                <w:color w:val="000000"/>
                <w:sz w:val="24"/>
              </w:rPr>
            </w:pPr>
            <w:r>
              <w:rPr>
                <w:rFonts w:hint="eastAsia" w:ascii="方正仿宋简体"/>
                <w:color w:val="000000"/>
                <w:sz w:val="24"/>
              </w:rPr>
              <w:t>本人身份（职务）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exact"/>
          <w:jc w:val="center"/>
        </w:trPr>
        <w:tc>
          <w:tcPr>
            <w:tcW w:w="2004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100" w:after="100" w:line="196" w:lineRule="exact"/>
              <w:jc w:val="center"/>
              <w:rPr>
                <w:rFonts w:ascii="方正仿宋简体"/>
                <w:color w:val="000000"/>
                <w:sz w:val="24"/>
              </w:rPr>
            </w:pPr>
          </w:p>
        </w:tc>
        <w:tc>
          <w:tcPr>
            <w:tcW w:w="4862" w:type="dxa"/>
            <w:gridSpan w:val="8"/>
            <w:vAlign w:val="center"/>
          </w:tcPr>
          <w:p>
            <w:pPr>
              <w:autoSpaceDE w:val="0"/>
              <w:autoSpaceDN w:val="0"/>
              <w:adjustRightInd w:val="0"/>
              <w:spacing w:before="100" w:after="100" w:line="196" w:lineRule="exact"/>
              <w:jc w:val="center"/>
              <w:rPr>
                <w:rFonts w:ascii="方正仿宋简体"/>
                <w:color w:val="000000"/>
                <w:sz w:val="24"/>
              </w:rPr>
            </w:pPr>
          </w:p>
        </w:tc>
        <w:tc>
          <w:tcPr>
            <w:tcW w:w="1979" w:type="dxa"/>
            <w:vAlign w:val="center"/>
          </w:tcPr>
          <w:p>
            <w:pPr>
              <w:autoSpaceDE w:val="0"/>
              <w:autoSpaceDN w:val="0"/>
              <w:adjustRightInd w:val="0"/>
              <w:spacing w:before="100" w:after="100" w:line="196" w:lineRule="exact"/>
              <w:jc w:val="center"/>
              <w:rPr>
                <w:rFonts w:ascii="方正仿宋简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exact"/>
          <w:jc w:val="center"/>
        </w:trPr>
        <w:tc>
          <w:tcPr>
            <w:tcW w:w="2004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100" w:after="100" w:line="196" w:lineRule="exact"/>
              <w:rPr>
                <w:rFonts w:ascii="方正仿宋简体"/>
                <w:color w:val="000000"/>
                <w:sz w:val="24"/>
              </w:rPr>
            </w:pPr>
          </w:p>
        </w:tc>
        <w:tc>
          <w:tcPr>
            <w:tcW w:w="4862" w:type="dxa"/>
            <w:gridSpan w:val="8"/>
            <w:vAlign w:val="center"/>
          </w:tcPr>
          <w:p>
            <w:pPr>
              <w:autoSpaceDE w:val="0"/>
              <w:autoSpaceDN w:val="0"/>
              <w:adjustRightInd w:val="0"/>
              <w:spacing w:before="100" w:after="100" w:line="196" w:lineRule="exact"/>
              <w:rPr>
                <w:rFonts w:ascii="方正仿宋简体"/>
                <w:color w:val="000000"/>
                <w:sz w:val="24"/>
              </w:rPr>
            </w:pPr>
          </w:p>
        </w:tc>
        <w:tc>
          <w:tcPr>
            <w:tcW w:w="1979" w:type="dxa"/>
            <w:vAlign w:val="center"/>
          </w:tcPr>
          <w:p>
            <w:pPr>
              <w:autoSpaceDE w:val="0"/>
              <w:autoSpaceDN w:val="0"/>
              <w:adjustRightInd w:val="0"/>
              <w:spacing w:before="100" w:after="100" w:line="196" w:lineRule="exact"/>
              <w:rPr>
                <w:rFonts w:ascii="方正仿宋简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exact"/>
          <w:jc w:val="center"/>
        </w:trPr>
        <w:tc>
          <w:tcPr>
            <w:tcW w:w="2004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100" w:after="100" w:line="196" w:lineRule="exact"/>
              <w:rPr>
                <w:rFonts w:ascii="方正仿宋简体"/>
                <w:color w:val="000000"/>
                <w:sz w:val="24"/>
              </w:rPr>
            </w:pPr>
          </w:p>
        </w:tc>
        <w:tc>
          <w:tcPr>
            <w:tcW w:w="4862" w:type="dxa"/>
            <w:gridSpan w:val="8"/>
            <w:vAlign w:val="center"/>
          </w:tcPr>
          <w:p>
            <w:pPr>
              <w:autoSpaceDE w:val="0"/>
              <w:autoSpaceDN w:val="0"/>
              <w:adjustRightInd w:val="0"/>
              <w:spacing w:before="100" w:after="100" w:line="196" w:lineRule="exact"/>
              <w:rPr>
                <w:rFonts w:ascii="方正仿宋简体"/>
                <w:color w:val="000000"/>
                <w:sz w:val="24"/>
              </w:rPr>
            </w:pPr>
          </w:p>
        </w:tc>
        <w:tc>
          <w:tcPr>
            <w:tcW w:w="1979" w:type="dxa"/>
            <w:vAlign w:val="center"/>
          </w:tcPr>
          <w:p>
            <w:pPr>
              <w:autoSpaceDE w:val="0"/>
              <w:autoSpaceDN w:val="0"/>
              <w:adjustRightInd w:val="0"/>
              <w:spacing w:before="100" w:after="100" w:line="196" w:lineRule="exact"/>
              <w:rPr>
                <w:rFonts w:ascii="方正仿宋简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exact"/>
          <w:jc w:val="center"/>
        </w:trPr>
        <w:tc>
          <w:tcPr>
            <w:tcW w:w="2004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100" w:after="100" w:line="196" w:lineRule="exact"/>
              <w:rPr>
                <w:rFonts w:ascii="方正仿宋简体"/>
                <w:color w:val="000000"/>
                <w:sz w:val="24"/>
              </w:rPr>
            </w:pPr>
          </w:p>
        </w:tc>
        <w:tc>
          <w:tcPr>
            <w:tcW w:w="4862" w:type="dxa"/>
            <w:gridSpan w:val="8"/>
            <w:vAlign w:val="center"/>
          </w:tcPr>
          <w:p>
            <w:pPr>
              <w:autoSpaceDE w:val="0"/>
              <w:autoSpaceDN w:val="0"/>
              <w:adjustRightInd w:val="0"/>
              <w:spacing w:before="100" w:after="100" w:line="196" w:lineRule="exact"/>
              <w:rPr>
                <w:rFonts w:ascii="方正仿宋简体"/>
                <w:color w:val="000000"/>
                <w:sz w:val="24"/>
              </w:rPr>
            </w:pPr>
          </w:p>
        </w:tc>
        <w:tc>
          <w:tcPr>
            <w:tcW w:w="1979" w:type="dxa"/>
            <w:vAlign w:val="center"/>
          </w:tcPr>
          <w:p>
            <w:pPr>
              <w:autoSpaceDE w:val="0"/>
              <w:autoSpaceDN w:val="0"/>
              <w:adjustRightInd w:val="0"/>
              <w:spacing w:before="100" w:after="100" w:line="196" w:lineRule="exact"/>
              <w:rPr>
                <w:rFonts w:ascii="方正仿宋简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exact"/>
          <w:jc w:val="center"/>
        </w:trPr>
        <w:tc>
          <w:tcPr>
            <w:tcW w:w="2004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100" w:after="100" w:line="196" w:lineRule="exact"/>
              <w:rPr>
                <w:rFonts w:ascii="方正仿宋简体"/>
                <w:color w:val="000000"/>
                <w:sz w:val="24"/>
              </w:rPr>
            </w:pPr>
          </w:p>
        </w:tc>
        <w:tc>
          <w:tcPr>
            <w:tcW w:w="4862" w:type="dxa"/>
            <w:gridSpan w:val="8"/>
            <w:vAlign w:val="center"/>
          </w:tcPr>
          <w:p>
            <w:pPr>
              <w:autoSpaceDE w:val="0"/>
              <w:autoSpaceDN w:val="0"/>
              <w:adjustRightInd w:val="0"/>
              <w:spacing w:before="100" w:after="100" w:line="196" w:lineRule="exact"/>
              <w:rPr>
                <w:rFonts w:ascii="方正仿宋简体"/>
                <w:color w:val="000000"/>
                <w:sz w:val="24"/>
              </w:rPr>
            </w:pPr>
          </w:p>
        </w:tc>
        <w:tc>
          <w:tcPr>
            <w:tcW w:w="1979" w:type="dxa"/>
            <w:vAlign w:val="center"/>
          </w:tcPr>
          <w:p>
            <w:pPr>
              <w:autoSpaceDE w:val="0"/>
              <w:autoSpaceDN w:val="0"/>
              <w:adjustRightInd w:val="0"/>
              <w:spacing w:before="100" w:after="100" w:line="196" w:lineRule="exact"/>
              <w:rPr>
                <w:rFonts w:ascii="方正仿宋简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exact"/>
          <w:jc w:val="center"/>
        </w:trPr>
        <w:tc>
          <w:tcPr>
            <w:tcW w:w="2004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100" w:after="100" w:line="196" w:lineRule="exact"/>
              <w:rPr>
                <w:rFonts w:ascii="方正仿宋简体"/>
                <w:color w:val="000000"/>
                <w:sz w:val="24"/>
              </w:rPr>
            </w:pPr>
          </w:p>
        </w:tc>
        <w:tc>
          <w:tcPr>
            <w:tcW w:w="4862" w:type="dxa"/>
            <w:gridSpan w:val="8"/>
            <w:vAlign w:val="center"/>
          </w:tcPr>
          <w:p>
            <w:pPr>
              <w:autoSpaceDE w:val="0"/>
              <w:autoSpaceDN w:val="0"/>
              <w:adjustRightInd w:val="0"/>
              <w:spacing w:before="100" w:after="100" w:line="196" w:lineRule="exact"/>
              <w:rPr>
                <w:rFonts w:ascii="方正仿宋简体"/>
                <w:color w:val="000000"/>
                <w:sz w:val="24"/>
              </w:rPr>
            </w:pPr>
          </w:p>
        </w:tc>
        <w:tc>
          <w:tcPr>
            <w:tcW w:w="1979" w:type="dxa"/>
            <w:vAlign w:val="center"/>
          </w:tcPr>
          <w:p>
            <w:pPr>
              <w:autoSpaceDE w:val="0"/>
              <w:autoSpaceDN w:val="0"/>
              <w:adjustRightInd w:val="0"/>
              <w:spacing w:before="100" w:after="100" w:line="196" w:lineRule="exact"/>
              <w:rPr>
                <w:rFonts w:ascii="方正仿宋简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8845" w:type="dxa"/>
            <w:gridSpan w:val="11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方正仿宋简体"/>
                <w:color w:val="000000"/>
                <w:sz w:val="24"/>
              </w:rPr>
            </w:pPr>
            <w:r>
              <w:rPr>
                <w:rFonts w:hint="eastAsia" w:ascii="方正仿宋简体"/>
                <w:color w:val="000000"/>
                <w:sz w:val="24"/>
              </w:rPr>
              <w:t>取得学历（学位）和职业证书情况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exact"/>
          <w:jc w:val="center"/>
        </w:trPr>
        <w:tc>
          <w:tcPr>
            <w:tcW w:w="4395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spacing w:before="100" w:after="100" w:line="196" w:lineRule="exact"/>
              <w:jc w:val="center"/>
              <w:rPr>
                <w:rFonts w:ascii="方正仿宋简体"/>
                <w:color w:val="000000"/>
                <w:sz w:val="24"/>
              </w:rPr>
            </w:pPr>
            <w:r>
              <w:rPr>
                <w:rFonts w:hint="eastAsia" w:ascii="方正仿宋简体"/>
                <w:color w:val="000000"/>
                <w:sz w:val="24"/>
              </w:rPr>
              <w:t>证</w:t>
            </w:r>
            <w:r>
              <w:rPr>
                <w:rFonts w:ascii="方正仿宋简体"/>
                <w:color w:val="000000"/>
                <w:sz w:val="24"/>
              </w:rPr>
              <w:t xml:space="preserve"> </w:t>
            </w:r>
            <w:r>
              <w:rPr>
                <w:rFonts w:hint="eastAsia" w:ascii="方正仿宋简体"/>
                <w:color w:val="000000"/>
                <w:sz w:val="24"/>
              </w:rPr>
              <w:t>书</w:t>
            </w:r>
            <w:r>
              <w:rPr>
                <w:rFonts w:ascii="方正仿宋简体"/>
                <w:color w:val="000000"/>
                <w:sz w:val="24"/>
              </w:rPr>
              <w:t xml:space="preserve"> </w:t>
            </w:r>
            <w:r>
              <w:rPr>
                <w:rFonts w:hint="eastAsia" w:ascii="方正仿宋简体"/>
                <w:color w:val="000000"/>
                <w:sz w:val="24"/>
              </w:rPr>
              <w:t>名</w:t>
            </w:r>
            <w:r>
              <w:rPr>
                <w:rFonts w:ascii="方正仿宋简体"/>
                <w:color w:val="000000"/>
                <w:sz w:val="24"/>
              </w:rPr>
              <w:t xml:space="preserve"> </w:t>
            </w:r>
            <w:r>
              <w:rPr>
                <w:rFonts w:hint="eastAsia" w:ascii="方正仿宋简体"/>
                <w:color w:val="000000"/>
                <w:sz w:val="24"/>
              </w:rPr>
              <w:t>称</w:t>
            </w:r>
          </w:p>
        </w:tc>
        <w:tc>
          <w:tcPr>
            <w:tcW w:w="2471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方正仿宋简体"/>
                <w:color w:val="000000"/>
                <w:sz w:val="24"/>
              </w:rPr>
            </w:pPr>
            <w:r>
              <w:rPr>
                <w:rFonts w:hint="eastAsia" w:ascii="方正仿宋简体"/>
                <w:color w:val="000000"/>
                <w:sz w:val="24"/>
              </w:rPr>
              <w:t>发证机关</w:t>
            </w:r>
          </w:p>
        </w:tc>
        <w:tc>
          <w:tcPr>
            <w:tcW w:w="1979" w:type="dxa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方正仿宋简体"/>
                <w:color w:val="000000"/>
                <w:sz w:val="24"/>
              </w:rPr>
            </w:pPr>
            <w:r>
              <w:rPr>
                <w:rFonts w:hint="eastAsia" w:ascii="方正仿宋简体"/>
                <w:color w:val="000000"/>
                <w:sz w:val="24"/>
              </w:rPr>
              <w:t>发证时间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exact"/>
          <w:jc w:val="center"/>
        </w:trPr>
        <w:tc>
          <w:tcPr>
            <w:tcW w:w="4395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spacing w:before="100" w:after="100" w:line="196" w:lineRule="exact"/>
              <w:rPr>
                <w:rFonts w:ascii="方正仿宋简体"/>
                <w:color w:val="000000"/>
                <w:sz w:val="24"/>
              </w:rPr>
            </w:pPr>
          </w:p>
        </w:tc>
        <w:tc>
          <w:tcPr>
            <w:tcW w:w="2471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spacing w:before="100" w:after="100" w:line="196" w:lineRule="exact"/>
              <w:rPr>
                <w:rFonts w:ascii="方正仿宋简体"/>
                <w:color w:val="000000"/>
                <w:sz w:val="24"/>
              </w:rPr>
            </w:pPr>
          </w:p>
        </w:tc>
        <w:tc>
          <w:tcPr>
            <w:tcW w:w="1979" w:type="dxa"/>
            <w:vAlign w:val="center"/>
          </w:tcPr>
          <w:p>
            <w:pPr>
              <w:autoSpaceDE w:val="0"/>
              <w:autoSpaceDN w:val="0"/>
              <w:adjustRightInd w:val="0"/>
              <w:spacing w:before="100" w:after="100" w:line="196" w:lineRule="exact"/>
              <w:rPr>
                <w:rFonts w:ascii="方正仿宋简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exact"/>
          <w:jc w:val="center"/>
        </w:trPr>
        <w:tc>
          <w:tcPr>
            <w:tcW w:w="4395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spacing w:before="100" w:after="100" w:line="196" w:lineRule="exact"/>
              <w:rPr>
                <w:rFonts w:ascii="方正仿宋简体"/>
                <w:color w:val="000000"/>
                <w:sz w:val="24"/>
              </w:rPr>
            </w:pPr>
          </w:p>
        </w:tc>
        <w:tc>
          <w:tcPr>
            <w:tcW w:w="2471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spacing w:before="100" w:after="100" w:line="196" w:lineRule="exact"/>
              <w:rPr>
                <w:rFonts w:ascii="方正仿宋简体"/>
                <w:color w:val="000000"/>
                <w:sz w:val="24"/>
              </w:rPr>
            </w:pPr>
          </w:p>
        </w:tc>
        <w:tc>
          <w:tcPr>
            <w:tcW w:w="1979" w:type="dxa"/>
            <w:vAlign w:val="center"/>
          </w:tcPr>
          <w:p>
            <w:pPr>
              <w:autoSpaceDE w:val="0"/>
              <w:autoSpaceDN w:val="0"/>
              <w:adjustRightInd w:val="0"/>
              <w:spacing w:before="100" w:after="100" w:line="196" w:lineRule="exact"/>
              <w:rPr>
                <w:rFonts w:ascii="方正仿宋简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exact"/>
          <w:jc w:val="center"/>
        </w:trPr>
        <w:tc>
          <w:tcPr>
            <w:tcW w:w="4395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spacing w:before="100" w:after="100" w:line="196" w:lineRule="exact"/>
              <w:rPr>
                <w:rFonts w:ascii="方正仿宋简体"/>
                <w:color w:val="000000"/>
                <w:sz w:val="24"/>
              </w:rPr>
            </w:pPr>
          </w:p>
        </w:tc>
        <w:tc>
          <w:tcPr>
            <w:tcW w:w="2471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spacing w:before="100" w:after="100" w:line="196" w:lineRule="exact"/>
              <w:rPr>
                <w:rFonts w:ascii="方正仿宋简体"/>
                <w:color w:val="000000"/>
                <w:sz w:val="24"/>
              </w:rPr>
            </w:pPr>
          </w:p>
        </w:tc>
        <w:tc>
          <w:tcPr>
            <w:tcW w:w="1979" w:type="dxa"/>
            <w:vAlign w:val="center"/>
          </w:tcPr>
          <w:p>
            <w:pPr>
              <w:autoSpaceDE w:val="0"/>
              <w:autoSpaceDN w:val="0"/>
              <w:adjustRightInd w:val="0"/>
              <w:spacing w:before="100" w:after="100" w:line="196" w:lineRule="exact"/>
              <w:rPr>
                <w:rFonts w:ascii="方正仿宋简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exact"/>
          <w:jc w:val="center"/>
        </w:trPr>
        <w:tc>
          <w:tcPr>
            <w:tcW w:w="8845" w:type="dxa"/>
            <w:gridSpan w:val="11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方正仿宋简体"/>
                <w:color w:val="000000"/>
                <w:sz w:val="24"/>
              </w:rPr>
            </w:pPr>
            <w:r>
              <w:rPr>
                <w:rFonts w:hint="eastAsia" w:ascii="方正仿宋简体"/>
                <w:color w:val="000000"/>
                <w:sz w:val="24"/>
              </w:rPr>
              <w:t>承担重大项目情况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exact"/>
          <w:jc w:val="center"/>
        </w:trPr>
        <w:tc>
          <w:tcPr>
            <w:tcW w:w="4395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spacing w:before="100" w:after="100" w:line="196" w:lineRule="exact"/>
              <w:jc w:val="center"/>
              <w:rPr>
                <w:rFonts w:ascii="方正仿宋简体"/>
                <w:color w:val="000000"/>
                <w:sz w:val="24"/>
              </w:rPr>
            </w:pPr>
            <w:r>
              <w:rPr>
                <w:rFonts w:hint="eastAsia" w:ascii="方正仿宋简体"/>
                <w:color w:val="000000"/>
                <w:sz w:val="24"/>
              </w:rPr>
              <w:t>重大项目名称</w:t>
            </w:r>
          </w:p>
        </w:tc>
        <w:tc>
          <w:tcPr>
            <w:tcW w:w="2471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方正仿宋简体"/>
                <w:color w:val="000000"/>
                <w:sz w:val="24"/>
              </w:rPr>
            </w:pPr>
            <w:r>
              <w:rPr>
                <w:rFonts w:hint="eastAsia" w:ascii="方正仿宋简体"/>
                <w:color w:val="000000"/>
                <w:sz w:val="24"/>
              </w:rPr>
              <w:t>担任职务</w:t>
            </w:r>
          </w:p>
        </w:tc>
        <w:tc>
          <w:tcPr>
            <w:tcW w:w="1979" w:type="dxa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方正仿宋简体"/>
                <w:color w:val="000000"/>
                <w:sz w:val="24"/>
              </w:rPr>
            </w:pPr>
            <w:r>
              <w:rPr>
                <w:rFonts w:hint="eastAsia" w:ascii="方正仿宋简体"/>
                <w:color w:val="000000"/>
                <w:sz w:val="24"/>
              </w:rPr>
              <w:t>项目时间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exact"/>
          <w:jc w:val="center"/>
        </w:trPr>
        <w:tc>
          <w:tcPr>
            <w:tcW w:w="4395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spacing w:before="100" w:after="100" w:line="196" w:lineRule="exact"/>
              <w:rPr>
                <w:rFonts w:ascii="方正仿宋简体"/>
                <w:color w:val="000000"/>
                <w:sz w:val="24"/>
              </w:rPr>
            </w:pPr>
          </w:p>
        </w:tc>
        <w:tc>
          <w:tcPr>
            <w:tcW w:w="2471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spacing w:before="100" w:after="100" w:line="196" w:lineRule="exact"/>
              <w:rPr>
                <w:rFonts w:ascii="方正仿宋简体"/>
                <w:color w:val="000000"/>
                <w:sz w:val="24"/>
              </w:rPr>
            </w:pPr>
          </w:p>
        </w:tc>
        <w:tc>
          <w:tcPr>
            <w:tcW w:w="1979" w:type="dxa"/>
            <w:vAlign w:val="center"/>
          </w:tcPr>
          <w:p>
            <w:pPr>
              <w:autoSpaceDE w:val="0"/>
              <w:autoSpaceDN w:val="0"/>
              <w:adjustRightInd w:val="0"/>
              <w:spacing w:before="100" w:after="100" w:line="196" w:lineRule="exact"/>
              <w:rPr>
                <w:rFonts w:ascii="方正仿宋简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exact"/>
          <w:jc w:val="center"/>
        </w:trPr>
        <w:tc>
          <w:tcPr>
            <w:tcW w:w="4395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spacing w:before="100" w:after="100" w:line="196" w:lineRule="exact"/>
              <w:rPr>
                <w:rFonts w:ascii="方正仿宋简体"/>
                <w:color w:val="000000"/>
                <w:sz w:val="24"/>
              </w:rPr>
            </w:pPr>
          </w:p>
        </w:tc>
        <w:tc>
          <w:tcPr>
            <w:tcW w:w="2471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spacing w:before="100" w:after="100" w:line="196" w:lineRule="exact"/>
              <w:rPr>
                <w:rFonts w:ascii="方正仿宋简体"/>
                <w:color w:val="000000"/>
                <w:sz w:val="24"/>
              </w:rPr>
            </w:pPr>
          </w:p>
        </w:tc>
        <w:tc>
          <w:tcPr>
            <w:tcW w:w="1979" w:type="dxa"/>
            <w:vAlign w:val="center"/>
          </w:tcPr>
          <w:p>
            <w:pPr>
              <w:autoSpaceDE w:val="0"/>
              <w:autoSpaceDN w:val="0"/>
              <w:adjustRightInd w:val="0"/>
              <w:spacing w:before="100" w:after="100" w:line="196" w:lineRule="exact"/>
              <w:rPr>
                <w:rFonts w:ascii="方正仿宋简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exact"/>
          <w:jc w:val="center"/>
        </w:trPr>
        <w:tc>
          <w:tcPr>
            <w:tcW w:w="4395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spacing w:before="100" w:after="100" w:line="196" w:lineRule="exact"/>
              <w:rPr>
                <w:rFonts w:ascii="方正仿宋简体"/>
                <w:color w:val="000000"/>
                <w:sz w:val="24"/>
              </w:rPr>
            </w:pPr>
          </w:p>
        </w:tc>
        <w:tc>
          <w:tcPr>
            <w:tcW w:w="2471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spacing w:before="100" w:after="100" w:line="196" w:lineRule="exact"/>
              <w:rPr>
                <w:rFonts w:ascii="方正仿宋简体"/>
                <w:color w:val="000000"/>
                <w:sz w:val="24"/>
              </w:rPr>
            </w:pPr>
          </w:p>
        </w:tc>
        <w:tc>
          <w:tcPr>
            <w:tcW w:w="1979" w:type="dxa"/>
            <w:vAlign w:val="center"/>
          </w:tcPr>
          <w:p>
            <w:pPr>
              <w:autoSpaceDE w:val="0"/>
              <w:autoSpaceDN w:val="0"/>
              <w:adjustRightInd w:val="0"/>
              <w:spacing w:before="100" w:after="100" w:line="196" w:lineRule="exact"/>
              <w:rPr>
                <w:rFonts w:ascii="方正仿宋简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exact"/>
          <w:jc w:val="center"/>
        </w:trPr>
        <w:tc>
          <w:tcPr>
            <w:tcW w:w="8845" w:type="dxa"/>
            <w:gridSpan w:val="11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方正仿宋简体"/>
                <w:color w:val="000000"/>
                <w:sz w:val="24"/>
              </w:rPr>
            </w:pPr>
            <w:r>
              <w:rPr>
                <w:rFonts w:hint="eastAsia" w:ascii="方正仿宋简体"/>
                <w:color w:val="000000"/>
                <w:sz w:val="24"/>
              </w:rPr>
              <w:t>拥有自主知识产权情况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exact"/>
          <w:jc w:val="center"/>
        </w:trPr>
        <w:tc>
          <w:tcPr>
            <w:tcW w:w="4395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方正仿宋简体"/>
                <w:color w:val="000000"/>
                <w:sz w:val="24"/>
              </w:rPr>
            </w:pPr>
            <w:r>
              <w:rPr>
                <w:rFonts w:hint="eastAsia" w:ascii="方正仿宋简体"/>
                <w:color w:val="000000"/>
                <w:sz w:val="24"/>
              </w:rPr>
              <w:t>名　　称</w:t>
            </w:r>
          </w:p>
        </w:tc>
        <w:tc>
          <w:tcPr>
            <w:tcW w:w="2471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方正仿宋简体"/>
                <w:color w:val="000000"/>
                <w:sz w:val="24"/>
              </w:rPr>
            </w:pPr>
            <w:r>
              <w:rPr>
                <w:rFonts w:hint="eastAsia" w:ascii="方正仿宋简体"/>
                <w:color w:val="000000"/>
                <w:sz w:val="24"/>
              </w:rPr>
              <w:t>专利或软件著作权号</w:t>
            </w:r>
          </w:p>
        </w:tc>
        <w:tc>
          <w:tcPr>
            <w:tcW w:w="1979" w:type="dxa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方正仿宋简体"/>
                <w:color w:val="000000"/>
                <w:sz w:val="24"/>
              </w:rPr>
            </w:pPr>
            <w:r>
              <w:rPr>
                <w:rFonts w:hint="eastAsia" w:ascii="方正仿宋简体"/>
                <w:color w:val="000000"/>
                <w:sz w:val="24"/>
              </w:rPr>
              <w:t>本人权益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exact"/>
          <w:jc w:val="center"/>
        </w:trPr>
        <w:tc>
          <w:tcPr>
            <w:tcW w:w="4395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spacing w:before="100" w:after="100" w:line="196" w:lineRule="exact"/>
              <w:rPr>
                <w:rFonts w:ascii="方正仿宋简体"/>
                <w:color w:val="000000"/>
                <w:sz w:val="24"/>
              </w:rPr>
            </w:pPr>
          </w:p>
        </w:tc>
        <w:tc>
          <w:tcPr>
            <w:tcW w:w="2471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spacing w:before="100" w:after="100" w:line="196" w:lineRule="exact"/>
              <w:rPr>
                <w:rFonts w:ascii="方正仿宋简体"/>
                <w:color w:val="000000"/>
                <w:sz w:val="24"/>
              </w:rPr>
            </w:pPr>
          </w:p>
        </w:tc>
        <w:tc>
          <w:tcPr>
            <w:tcW w:w="1979" w:type="dxa"/>
            <w:vAlign w:val="center"/>
          </w:tcPr>
          <w:p>
            <w:pPr>
              <w:autoSpaceDE w:val="0"/>
              <w:autoSpaceDN w:val="0"/>
              <w:adjustRightInd w:val="0"/>
              <w:spacing w:before="100" w:after="100" w:line="196" w:lineRule="exact"/>
              <w:rPr>
                <w:rFonts w:ascii="方正仿宋简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exact"/>
          <w:jc w:val="center"/>
        </w:trPr>
        <w:tc>
          <w:tcPr>
            <w:tcW w:w="4395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spacing w:before="100" w:after="100" w:line="196" w:lineRule="exact"/>
              <w:rPr>
                <w:rFonts w:ascii="方正仿宋简体"/>
                <w:color w:val="000000"/>
                <w:sz w:val="24"/>
              </w:rPr>
            </w:pPr>
          </w:p>
        </w:tc>
        <w:tc>
          <w:tcPr>
            <w:tcW w:w="2471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spacing w:before="100" w:after="100" w:line="196" w:lineRule="exact"/>
              <w:rPr>
                <w:rFonts w:ascii="方正仿宋简体"/>
                <w:color w:val="000000"/>
                <w:sz w:val="24"/>
              </w:rPr>
            </w:pPr>
          </w:p>
        </w:tc>
        <w:tc>
          <w:tcPr>
            <w:tcW w:w="1979" w:type="dxa"/>
            <w:vAlign w:val="center"/>
          </w:tcPr>
          <w:p>
            <w:pPr>
              <w:autoSpaceDE w:val="0"/>
              <w:autoSpaceDN w:val="0"/>
              <w:adjustRightInd w:val="0"/>
              <w:spacing w:before="100" w:after="100" w:line="196" w:lineRule="exact"/>
              <w:rPr>
                <w:rFonts w:ascii="方正仿宋简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exact"/>
          <w:jc w:val="center"/>
        </w:trPr>
        <w:tc>
          <w:tcPr>
            <w:tcW w:w="4395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spacing w:before="100" w:after="100" w:line="196" w:lineRule="exact"/>
              <w:rPr>
                <w:rFonts w:ascii="方正仿宋简体"/>
                <w:color w:val="000000"/>
                <w:sz w:val="24"/>
              </w:rPr>
            </w:pPr>
          </w:p>
        </w:tc>
        <w:tc>
          <w:tcPr>
            <w:tcW w:w="2471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spacing w:before="100" w:after="100" w:line="196" w:lineRule="exact"/>
              <w:rPr>
                <w:rFonts w:ascii="方正仿宋简体"/>
                <w:color w:val="000000"/>
                <w:sz w:val="24"/>
              </w:rPr>
            </w:pPr>
          </w:p>
        </w:tc>
        <w:tc>
          <w:tcPr>
            <w:tcW w:w="1979" w:type="dxa"/>
            <w:vAlign w:val="center"/>
          </w:tcPr>
          <w:p>
            <w:pPr>
              <w:autoSpaceDE w:val="0"/>
              <w:autoSpaceDN w:val="0"/>
              <w:adjustRightInd w:val="0"/>
              <w:spacing w:before="100" w:after="100" w:line="196" w:lineRule="exact"/>
              <w:rPr>
                <w:rFonts w:ascii="方正仿宋简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  <w:jc w:val="center"/>
        </w:trPr>
        <w:tc>
          <w:tcPr>
            <w:tcW w:w="8845" w:type="dxa"/>
            <w:gridSpan w:val="11"/>
            <w:vAlign w:val="center"/>
          </w:tcPr>
          <w:p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方正仿宋简体"/>
                <w:color w:val="000000"/>
                <w:sz w:val="24"/>
              </w:rPr>
            </w:pPr>
            <w:r>
              <w:rPr>
                <w:rFonts w:hint="eastAsia" w:ascii="方正仿宋简体"/>
                <w:color w:val="000000"/>
                <w:sz w:val="24"/>
              </w:rPr>
              <w:t>获省级以上奖励情况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  <w:jc w:val="center"/>
        </w:trPr>
        <w:tc>
          <w:tcPr>
            <w:tcW w:w="4152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方正仿宋简体"/>
                <w:color w:val="000000"/>
                <w:sz w:val="24"/>
              </w:rPr>
            </w:pPr>
            <w:r>
              <w:rPr>
                <w:rFonts w:hint="eastAsia" w:ascii="方正仿宋简体"/>
                <w:color w:val="000000"/>
                <w:sz w:val="24"/>
              </w:rPr>
              <w:t>奖</w:t>
            </w:r>
            <w:r>
              <w:rPr>
                <w:rFonts w:ascii="方正仿宋简体"/>
                <w:color w:val="000000"/>
                <w:sz w:val="24"/>
              </w:rPr>
              <w:t xml:space="preserve"> </w:t>
            </w:r>
            <w:r>
              <w:rPr>
                <w:rFonts w:hint="eastAsia" w:ascii="方正仿宋简体"/>
                <w:color w:val="000000"/>
                <w:sz w:val="24"/>
              </w:rPr>
              <w:t>励</w:t>
            </w:r>
            <w:r>
              <w:rPr>
                <w:rFonts w:ascii="方正仿宋简体"/>
                <w:color w:val="000000"/>
                <w:sz w:val="24"/>
              </w:rPr>
              <w:t xml:space="preserve"> </w:t>
            </w:r>
            <w:r>
              <w:rPr>
                <w:rFonts w:hint="eastAsia" w:ascii="方正仿宋简体"/>
                <w:color w:val="000000"/>
                <w:sz w:val="24"/>
              </w:rPr>
              <w:t>名</w:t>
            </w:r>
            <w:r>
              <w:rPr>
                <w:rFonts w:ascii="方正仿宋简体"/>
                <w:color w:val="000000"/>
                <w:sz w:val="24"/>
              </w:rPr>
              <w:t xml:space="preserve"> </w:t>
            </w:r>
            <w:r>
              <w:rPr>
                <w:rFonts w:hint="eastAsia" w:ascii="方正仿宋简体"/>
                <w:color w:val="000000"/>
                <w:sz w:val="24"/>
              </w:rPr>
              <w:t>称</w:t>
            </w:r>
          </w:p>
        </w:tc>
        <w:tc>
          <w:tcPr>
            <w:tcW w:w="1852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方正仿宋简体"/>
                <w:color w:val="000000"/>
                <w:sz w:val="24"/>
              </w:rPr>
            </w:pPr>
            <w:r>
              <w:rPr>
                <w:rFonts w:hint="eastAsia" w:ascii="方正仿宋简体"/>
                <w:color w:val="000000"/>
                <w:sz w:val="24"/>
              </w:rPr>
              <w:t>颁奖单位</w:t>
            </w:r>
          </w:p>
        </w:tc>
        <w:tc>
          <w:tcPr>
            <w:tcW w:w="80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方正仿宋简体"/>
                <w:color w:val="000000"/>
                <w:sz w:val="24"/>
              </w:rPr>
            </w:pPr>
            <w:r>
              <w:rPr>
                <w:rFonts w:hint="eastAsia" w:ascii="方正仿宋简体"/>
                <w:color w:val="000000"/>
                <w:sz w:val="24"/>
              </w:rPr>
              <w:t>获奖时间</w:t>
            </w:r>
          </w:p>
        </w:tc>
        <w:tc>
          <w:tcPr>
            <w:tcW w:w="203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方正仿宋简体"/>
                <w:color w:val="000000"/>
                <w:sz w:val="24"/>
              </w:rPr>
            </w:pPr>
            <w:r>
              <w:rPr>
                <w:rFonts w:hint="eastAsia" w:ascii="方正仿宋简体"/>
                <w:color w:val="000000"/>
                <w:sz w:val="24"/>
              </w:rPr>
              <w:t>本人排名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  <w:jc w:val="center"/>
        </w:trPr>
        <w:tc>
          <w:tcPr>
            <w:tcW w:w="4152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pacing w:before="100" w:after="100"/>
              <w:rPr>
                <w:rFonts w:ascii="方正仿宋简体"/>
                <w:color w:val="000000"/>
                <w:sz w:val="24"/>
              </w:rPr>
            </w:pPr>
          </w:p>
        </w:tc>
        <w:tc>
          <w:tcPr>
            <w:tcW w:w="1852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before="100" w:after="100"/>
              <w:rPr>
                <w:rFonts w:ascii="方正仿宋简体"/>
                <w:color w:val="000000"/>
                <w:sz w:val="24"/>
              </w:rPr>
            </w:pPr>
          </w:p>
        </w:tc>
        <w:tc>
          <w:tcPr>
            <w:tcW w:w="80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100" w:after="100"/>
              <w:rPr>
                <w:rFonts w:ascii="方正仿宋简体"/>
                <w:color w:val="000000"/>
                <w:sz w:val="24"/>
              </w:rPr>
            </w:pPr>
          </w:p>
        </w:tc>
        <w:tc>
          <w:tcPr>
            <w:tcW w:w="203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100" w:after="100"/>
              <w:rPr>
                <w:rFonts w:ascii="方正仿宋简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  <w:jc w:val="center"/>
        </w:trPr>
        <w:tc>
          <w:tcPr>
            <w:tcW w:w="4152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pacing w:before="100" w:after="100"/>
              <w:rPr>
                <w:rFonts w:ascii="方正仿宋简体"/>
                <w:color w:val="000000"/>
                <w:sz w:val="24"/>
              </w:rPr>
            </w:pPr>
          </w:p>
        </w:tc>
        <w:tc>
          <w:tcPr>
            <w:tcW w:w="1852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before="100" w:after="100"/>
              <w:rPr>
                <w:rFonts w:ascii="方正仿宋简体"/>
                <w:color w:val="000000"/>
                <w:sz w:val="24"/>
              </w:rPr>
            </w:pPr>
          </w:p>
        </w:tc>
        <w:tc>
          <w:tcPr>
            <w:tcW w:w="80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100" w:after="100"/>
              <w:rPr>
                <w:rFonts w:ascii="方正仿宋简体"/>
                <w:color w:val="000000"/>
                <w:sz w:val="24"/>
              </w:rPr>
            </w:pPr>
          </w:p>
        </w:tc>
        <w:tc>
          <w:tcPr>
            <w:tcW w:w="203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100" w:after="100"/>
              <w:rPr>
                <w:rFonts w:ascii="方正仿宋简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  <w:jc w:val="center"/>
        </w:trPr>
        <w:tc>
          <w:tcPr>
            <w:tcW w:w="4152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pacing w:before="100" w:after="100"/>
              <w:rPr>
                <w:rFonts w:ascii="方正仿宋简体"/>
                <w:color w:val="000000"/>
                <w:sz w:val="24"/>
              </w:rPr>
            </w:pPr>
          </w:p>
        </w:tc>
        <w:tc>
          <w:tcPr>
            <w:tcW w:w="1852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before="100" w:after="100"/>
              <w:rPr>
                <w:rFonts w:ascii="方正仿宋简体"/>
                <w:color w:val="000000"/>
                <w:sz w:val="24"/>
              </w:rPr>
            </w:pPr>
          </w:p>
        </w:tc>
        <w:tc>
          <w:tcPr>
            <w:tcW w:w="80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100" w:after="100"/>
              <w:rPr>
                <w:rFonts w:ascii="方正仿宋简体"/>
                <w:color w:val="000000"/>
                <w:sz w:val="24"/>
              </w:rPr>
            </w:pPr>
          </w:p>
        </w:tc>
        <w:tc>
          <w:tcPr>
            <w:tcW w:w="203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100" w:after="100"/>
              <w:rPr>
                <w:rFonts w:ascii="方正仿宋简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  <w:jc w:val="center"/>
        </w:trPr>
        <w:tc>
          <w:tcPr>
            <w:tcW w:w="4152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pacing w:before="100" w:after="100"/>
              <w:rPr>
                <w:rFonts w:ascii="方正仿宋简体"/>
                <w:color w:val="000000"/>
                <w:sz w:val="24"/>
              </w:rPr>
            </w:pPr>
          </w:p>
        </w:tc>
        <w:tc>
          <w:tcPr>
            <w:tcW w:w="1852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before="100" w:after="100"/>
              <w:rPr>
                <w:rFonts w:ascii="方正仿宋简体"/>
                <w:color w:val="000000"/>
                <w:sz w:val="24"/>
              </w:rPr>
            </w:pPr>
          </w:p>
        </w:tc>
        <w:tc>
          <w:tcPr>
            <w:tcW w:w="80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100" w:after="100"/>
              <w:rPr>
                <w:rFonts w:ascii="方正仿宋简体"/>
                <w:color w:val="000000"/>
                <w:sz w:val="24"/>
              </w:rPr>
            </w:pPr>
          </w:p>
        </w:tc>
        <w:tc>
          <w:tcPr>
            <w:tcW w:w="203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100" w:after="100"/>
              <w:rPr>
                <w:rFonts w:ascii="方正仿宋简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3" w:hRule="atLeast"/>
          <w:jc w:val="center"/>
        </w:trPr>
        <w:tc>
          <w:tcPr>
            <w:tcW w:w="8845" w:type="dxa"/>
            <w:gridSpan w:val="11"/>
            <w:vAlign w:val="center"/>
          </w:tcPr>
          <w:p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方正仿宋简体"/>
                <w:color w:val="000000"/>
                <w:sz w:val="24"/>
              </w:rPr>
            </w:pPr>
            <w:r>
              <w:rPr>
                <w:rFonts w:hint="eastAsia" w:ascii="方正仿宋简体"/>
                <w:color w:val="000000"/>
                <w:sz w:val="24"/>
              </w:rPr>
              <w:t>以往工作经历及业绩介绍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45" w:type="dxa"/>
            <w:gridSpan w:val="11"/>
          </w:tcPr>
          <w:p>
            <w:pPr>
              <w:pStyle w:val="2"/>
              <w:spacing w:beforeLines="80" w:after="0" w:line="300" w:lineRule="exact"/>
              <w:ind w:firstLine="102"/>
              <w:jc w:val="left"/>
              <w:rPr>
                <w:color w:val="000000"/>
                <w:spacing w:val="-10"/>
                <w:sz w:val="24"/>
                <w:szCs w:val="24"/>
              </w:rPr>
            </w:pPr>
            <w:r>
              <w:rPr>
                <w:rFonts w:hint="eastAsia"/>
                <w:color w:val="000000"/>
                <w:spacing w:val="-10"/>
                <w:sz w:val="24"/>
                <w:szCs w:val="24"/>
              </w:rPr>
              <w:t>（限</w:t>
            </w:r>
            <w:r>
              <w:rPr>
                <w:color w:val="000000"/>
                <w:spacing w:val="-10"/>
                <w:sz w:val="24"/>
                <w:szCs w:val="24"/>
              </w:rPr>
              <w:t>1000</w:t>
            </w:r>
            <w:r>
              <w:rPr>
                <w:rFonts w:hint="eastAsia"/>
                <w:color w:val="000000"/>
                <w:spacing w:val="-10"/>
                <w:sz w:val="24"/>
                <w:szCs w:val="24"/>
              </w:rPr>
              <w:t>字内）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rPr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00" w:lineRule="exact"/>
              <w:rPr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00" w:lineRule="exact"/>
              <w:rPr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00" w:lineRule="exact"/>
              <w:rPr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00" w:lineRule="exact"/>
              <w:rPr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00" w:lineRule="exact"/>
              <w:rPr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00" w:lineRule="exact"/>
              <w:rPr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00" w:lineRule="exact"/>
              <w:rPr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00" w:lineRule="exact"/>
              <w:rPr>
                <w:color w:val="000000"/>
                <w:sz w:val="24"/>
              </w:rPr>
            </w:pPr>
          </w:p>
          <w:p>
            <w:pPr>
              <w:tabs>
                <w:tab w:val="left" w:pos="2127"/>
              </w:tabs>
              <w:autoSpaceDE w:val="0"/>
              <w:autoSpaceDN w:val="0"/>
              <w:adjustRightInd w:val="0"/>
              <w:spacing w:line="30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ab/>
            </w:r>
          </w:p>
          <w:p>
            <w:pPr>
              <w:tabs>
                <w:tab w:val="left" w:pos="2127"/>
              </w:tabs>
              <w:autoSpaceDE w:val="0"/>
              <w:autoSpaceDN w:val="0"/>
              <w:adjustRightInd w:val="0"/>
              <w:spacing w:line="300" w:lineRule="exact"/>
              <w:rPr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00" w:lineRule="exact"/>
              <w:rPr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00" w:lineRule="exact"/>
              <w:rPr>
                <w:color w:val="00000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2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48" w:hRule="atLeast"/>
          <w:jc w:val="center"/>
        </w:trPr>
        <w:tc>
          <w:tcPr>
            <w:tcW w:w="8845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color w:val="000000"/>
                <w:sz w:val="24"/>
              </w:rPr>
            </w:pPr>
          </w:p>
        </w:tc>
      </w:tr>
    </w:tbl>
    <w:p>
      <w:pPr>
        <w:spacing w:beforeLines="10" w:afterLines="30" w:line="590" w:lineRule="exact"/>
        <w:ind w:firstLine="680" w:firstLineChars="200"/>
        <w:outlineLvl w:val="0"/>
        <w:rPr>
          <w:rFonts w:eastAsia="方正黑体简体"/>
          <w:color w:val="000000"/>
          <w:sz w:val="34"/>
          <w:szCs w:val="34"/>
        </w:rPr>
      </w:pPr>
      <w:r>
        <w:rPr>
          <w:rFonts w:hint="eastAsia" w:eastAsia="方正黑体简体"/>
          <w:color w:val="000000"/>
          <w:sz w:val="34"/>
          <w:szCs w:val="34"/>
        </w:rPr>
        <w:t>二、引进人才的作用和贡献</w:t>
      </w:r>
    </w:p>
    <w:tbl>
      <w:tblPr>
        <w:tblStyle w:val="8"/>
        <w:tblW w:w="884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84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2"/>
              <w:spacing w:after="0" w:line="440" w:lineRule="exact"/>
              <w:ind w:firstLine="102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（主要反映引进人才承担的工作、取得的成效和近三年的目标，限</w:t>
            </w:r>
            <w:r>
              <w:rPr>
                <w:color w:val="000000"/>
                <w:sz w:val="24"/>
                <w:szCs w:val="24"/>
              </w:rPr>
              <w:t>500</w:t>
            </w:r>
            <w:r>
              <w:rPr>
                <w:rFonts w:hint="eastAsia"/>
                <w:color w:val="000000"/>
                <w:sz w:val="24"/>
                <w:szCs w:val="24"/>
              </w:rPr>
              <w:t>字内）</w:t>
            </w:r>
          </w:p>
          <w:p>
            <w:pPr>
              <w:spacing w:line="320" w:lineRule="exact"/>
              <w:rPr>
                <w:rFonts w:eastAsia="方正仿宋_GBK"/>
                <w:color w:val="000000"/>
              </w:rPr>
            </w:pPr>
          </w:p>
          <w:p>
            <w:pPr>
              <w:spacing w:line="320" w:lineRule="exact"/>
              <w:rPr>
                <w:color w:val="000000"/>
              </w:rPr>
            </w:pPr>
          </w:p>
          <w:p>
            <w:pPr>
              <w:spacing w:line="320" w:lineRule="exact"/>
              <w:rPr>
                <w:color w:val="000000"/>
              </w:rPr>
            </w:pPr>
          </w:p>
          <w:p>
            <w:pPr>
              <w:spacing w:line="320" w:lineRule="exact"/>
              <w:rPr>
                <w:color w:val="000000"/>
              </w:rPr>
            </w:pPr>
          </w:p>
          <w:p>
            <w:pPr>
              <w:spacing w:line="320" w:lineRule="exact"/>
              <w:rPr>
                <w:color w:val="000000"/>
              </w:rPr>
            </w:pPr>
          </w:p>
          <w:p>
            <w:pPr>
              <w:spacing w:line="320" w:lineRule="exact"/>
              <w:rPr>
                <w:color w:val="000000"/>
              </w:rPr>
            </w:pPr>
          </w:p>
          <w:p>
            <w:pPr>
              <w:spacing w:line="320" w:lineRule="exact"/>
              <w:rPr>
                <w:color w:val="000000"/>
              </w:rPr>
            </w:pPr>
          </w:p>
          <w:p>
            <w:pPr>
              <w:spacing w:line="320" w:lineRule="exact"/>
              <w:rPr>
                <w:color w:val="000000"/>
              </w:rPr>
            </w:pPr>
          </w:p>
          <w:p>
            <w:pPr>
              <w:spacing w:line="320" w:lineRule="exact"/>
              <w:rPr>
                <w:color w:val="000000"/>
              </w:rPr>
            </w:pPr>
          </w:p>
          <w:p>
            <w:pPr>
              <w:spacing w:line="320" w:lineRule="exact"/>
              <w:rPr>
                <w:color w:val="000000"/>
              </w:rPr>
            </w:pPr>
          </w:p>
          <w:p>
            <w:pPr>
              <w:spacing w:line="320" w:lineRule="exact"/>
              <w:rPr>
                <w:color w:val="000000"/>
              </w:rPr>
            </w:pPr>
          </w:p>
          <w:p>
            <w:pPr>
              <w:spacing w:line="320" w:lineRule="exact"/>
              <w:rPr>
                <w:color w:val="000000"/>
              </w:rPr>
            </w:pPr>
          </w:p>
          <w:p>
            <w:pPr>
              <w:spacing w:line="320" w:lineRule="exact"/>
              <w:rPr>
                <w:color w:val="000000"/>
              </w:rPr>
            </w:pPr>
          </w:p>
          <w:p>
            <w:pPr>
              <w:spacing w:line="320" w:lineRule="exact"/>
              <w:rPr>
                <w:color w:val="000000"/>
              </w:rPr>
            </w:pPr>
          </w:p>
          <w:p>
            <w:pPr>
              <w:spacing w:line="320" w:lineRule="exact"/>
              <w:rPr>
                <w:color w:val="000000"/>
              </w:rPr>
            </w:pPr>
          </w:p>
          <w:p>
            <w:pPr>
              <w:spacing w:line="320" w:lineRule="exact"/>
              <w:rPr>
                <w:color w:val="000000"/>
              </w:rPr>
            </w:pPr>
          </w:p>
          <w:p>
            <w:pPr>
              <w:spacing w:line="320" w:lineRule="exact"/>
              <w:rPr>
                <w:color w:val="000000"/>
              </w:rPr>
            </w:pPr>
          </w:p>
          <w:p>
            <w:pPr>
              <w:spacing w:line="320" w:lineRule="exact"/>
              <w:rPr>
                <w:color w:val="000000"/>
              </w:rPr>
            </w:pPr>
          </w:p>
          <w:p>
            <w:pPr>
              <w:spacing w:line="320" w:lineRule="exact"/>
              <w:rPr>
                <w:color w:val="000000"/>
              </w:rPr>
            </w:pPr>
          </w:p>
          <w:p>
            <w:pPr>
              <w:spacing w:line="320" w:lineRule="exact"/>
              <w:rPr>
                <w:color w:val="000000"/>
              </w:rPr>
            </w:pPr>
          </w:p>
          <w:p>
            <w:pPr>
              <w:spacing w:line="320" w:lineRule="exact"/>
              <w:rPr>
                <w:color w:val="000000"/>
              </w:rPr>
            </w:pPr>
          </w:p>
          <w:p>
            <w:pPr>
              <w:spacing w:line="320" w:lineRule="exact"/>
              <w:rPr>
                <w:color w:val="000000"/>
              </w:rPr>
            </w:pPr>
          </w:p>
          <w:p>
            <w:pPr>
              <w:spacing w:line="320" w:lineRule="exact"/>
              <w:rPr>
                <w:color w:val="000000"/>
              </w:rPr>
            </w:pPr>
          </w:p>
          <w:p>
            <w:pPr>
              <w:spacing w:line="320" w:lineRule="exact"/>
              <w:rPr>
                <w:color w:val="000000"/>
              </w:rPr>
            </w:pPr>
          </w:p>
          <w:p>
            <w:pPr>
              <w:spacing w:line="320" w:lineRule="exact"/>
              <w:rPr>
                <w:color w:val="000000"/>
              </w:rPr>
            </w:pPr>
          </w:p>
          <w:p>
            <w:pPr>
              <w:spacing w:line="320" w:lineRule="exact"/>
              <w:rPr>
                <w:color w:val="000000"/>
              </w:rPr>
            </w:pPr>
          </w:p>
          <w:p>
            <w:pPr>
              <w:spacing w:line="320" w:lineRule="exact"/>
              <w:rPr>
                <w:color w:val="000000"/>
              </w:rPr>
            </w:pPr>
          </w:p>
          <w:p>
            <w:pPr>
              <w:spacing w:line="320" w:lineRule="exact"/>
              <w:rPr>
                <w:color w:val="000000"/>
              </w:rPr>
            </w:pPr>
          </w:p>
          <w:p>
            <w:pPr>
              <w:spacing w:line="320" w:lineRule="exact"/>
              <w:rPr>
                <w:color w:val="000000"/>
              </w:rPr>
            </w:pPr>
          </w:p>
          <w:p>
            <w:pPr>
              <w:spacing w:line="320" w:lineRule="exact"/>
              <w:rPr>
                <w:color w:val="000000"/>
              </w:rPr>
            </w:pPr>
          </w:p>
          <w:p>
            <w:pPr>
              <w:spacing w:line="320" w:lineRule="exact"/>
              <w:rPr>
                <w:color w:val="000000"/>
              </w:rPr>
            </w:pPr>
          </w:p>
          <w:p>
            <w:pPr>
              <w:spacing w:line="320" w:lineRule="exact"/>
              <w:rPr>
                <w:color w:val="000000"/>
              </w:rPr>
            </w:pPr>
          </w:p>
          <w:p>
            <w:pPr>
              <w:spacing w:line="320" w:lineRule="exact"/>
              <w:rPr>
                <w:color w:val="000000"/>
              </w:rPr>
            </w:pPr>
          </w:p>
          <w:p>
            <w:pPr>
              <w:spacing w:line="320" w:lineRule="exact"/>
              <w:rPr>
                <w:color w:val="000000"/>
              </w:rPr>
            </w:pPr>
          </w:p>
          <w:p>
            <w:pPr>
              <w:spacing w:line="320" w:lineRule="exact"/>
              <w:rPr>
                <w:color w:val="000000"/>
              </w:rPr>
            </w:pPr>
          </w:p>
          <w:p>
            <w:pPr>
              <w:spacing w:line="320" w:lineRule="exact"/>
              <w:rPr>
                <w:color w:val="000000"/>
              </w:rPr>
            </w:pPr>
          </w:p>
          <w:p>
            <w:pPr>
              <w:spacing w:line="320" w:lineRule="exact"/>
              <w:rPr>
                <w:rFonts w:eastAsia="楷体_GB2312"/>
                <w:color w:val="000000"/>
              </w:rPr>
            </w:pPr>
          </w:p>
        </w:tc>
      </w:tr>
    </w:tbl>
    <w:p>
      <w:pPr>
        <w:rPr>
          <w:rFonts w:eastAsia="方正黑体_GBK"/>
          <w:color w:val="000000"/>
          <w:sz w:val="28"/>
        </w:rPr>
        <w:sectPr>
          <w:pgSz w:w="11907" w:h="16840"/>
          <w:pgMar w:top="2098" w:right="1531" w:bottom="1701" w:left="1531" w:header="851" w:footer="1418" w:gutter="0"/>
          <w:cols w:space="425" w:num="1"/>
          <w:docGrid w:linePitch="564" w:charSpace="645"/>
        </w:sectPr>
      </w:pPr>
    </w:p>
    <w:p>
      <w:pPr>
        <w:spacing w:beforeLines="10" w:afterLines="30" w:line="590" w:lineRule="exact"/>
        <w:ind w:firstLine="680" w:firstLineChars="200"/>
        <w:outlineLvl w:val="0"/>
        <w:rPr>
          <w:rFonts w:eastAsia="方正黑体简体"/>
          <w:color w:val="000000"/>
          <w:sz w:val="34"/>
          <w:szCs w:val="34"/>
        </w:rPr>
      </w:pPr>
      <w:r>
        <w:rPr>
          <w:rFonts w:hint="eastAsia" w:eastAsia="方正黑体简体"/>
          <w:color w:val="000000"/>
          <w:sz w:val="34"/>
          <w:szCs w:val="34"/>
        </w:rPr>
        <w:t>三、引进人才单位基本情况</w:t>
      </w:r>
    </w:p>
    <w:tbl>
      <w:tblPr>
        <w:tblStyle w:val="8"/>
        <w:tblW w:w="884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2"/>
        <w:gridCol w:w="1207"/>
        <w:gridCol w:w="1667"/>
        <w:gridCol w:w="1735"/>
        <w:gridCol w:w="10"/>
        <w:gridCol w:w="181"/>
        <w:gridCol w:w="1261"/>
        <w:gridCol w:w="12"/>
        <w:gridCol w:w="11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2" w:type="dxa"/>
            <w:tcBorders>
              <w:top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单位名称</w:t>
            </w:r>
          </w:p>
        </w:tc>
        <w:tc>
          <w:tcPr>
            <w:tcW w:w="4609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452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法定代表人</w:t>
            </w:r>
          </w:p>
        </w:tc>
        <w:tc>
          <w:tcPr>
            <w:tcW w:w="1202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2" w:type="dxa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单位性质</w:t>
            </w:r>
          </w:p>
        </w:tc>
        <w:tc>
          <w:tcPr>
            <w:tcW w:w="7263" w:type="dxa"/>
            <w:gridSpan w:val="8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□事业单位</w:t>
            </w:r>
            <w:r>
              <w:rPr>
                <w:color w:val="000000"/>
                <w:sz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</w:rPr>
              <w:t>□国有企业</w:t>
            </w:r>
            <w:r>
              <w:rPr>
                <w:color w:val="000000"/>
                <w:sz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</w:rPr>
              <w:t>□民营企业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2" w:type="dxa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注册资金</w:t>
            </w:r>
          </w:p>
        </w:tc>
        <w:tc>
          <w:tcPr>
            <w:tcW w:w="2874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　　　　　万元</w:t>
            </w:r>
          </w:p>
        </w:tc>
        <w:tc>
          <w:tcPr>
            <w:tcW w:w="1735" w:type="dxa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在职职工人数</w:t>
            </w:r>
          </w:p>
        </w:tc>
        <w:tc>
          <w:tcPr>
            <w:tcW w:w="2654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　　　　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　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2" w:type="dxa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是否上市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公</w:t>
            </w:r>
            <w:r>
              <w:rPr>
                <w:color w:val="000000"/>
                <w:sz w:val="24"/>
              </w:rPr>
              <w:t xml:space="preserve">    </w:t>
            </w:r>
            <w:r>
              <w:rPr>
                <w:rFonts w:hint="eastAsia"/>
                <w:color w:val="000000"/>
                <w:sz w:val="24"/>
              </w:rPr>
              <w:t>司</w:t>
            </w:r>
          </w:p>
        </w:tc>
        <w:tc>
          <w:tcPr>
            <w:tcW w:w="1207" w:type="dxa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□是□否</w:t>
            </w:r>
          </w:p>
        </w:tc>
        <w:tc>
          <w:tcPr>
            <w:tcW w:w="1667" w:type="dxa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上市时间地点</w:t>
            </w:r>
          </w:p>
        </w:tc>
        <w:tc>
          <w:tcPr>
            <w:tcW w:w="1745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color w:val="000000"/>
                <w:spacing w:val="-10"/>
                <w:sz w:val="24"/>
              </w:rPr>
            </w:pPr>
          </w:p>
        </w:tc>
        <w:tc>
          <w:tcPr>
            <w:tcW w:w="1454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ind w:left="-74" w:leftChars="-65" w:hanging="134" w:hangingChars="61"/>
              <w:jc w:val="center"/>
              <w:rPr>
                <w:color w:val="000000"/>
                <w:spacing w:val="-10"/>
                <w:sz w:val="24"/>
              </w:rPr>
            </w:pPr>
            <w:r>
              <w:rPr>
                <w:rFonts w:hint="eastAsia"/>
                <w:color w:val="000000"/>
                <w:spacing w:val="-10"/>
                <w:sz w:val="24"/>
              </w:rPr>
              <w:t>上市公司代码</w:t>
            </w:r>
          </w:p>
        </w:tc>
        <w:tc>
          <w:tcPr>
            <w:tcW w:w="1190" w:type="dxa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color w:val="000000"/>
                <w:spacing w:val="-1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2" w:type="dxa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申报单位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行业类别</w:t>
            </w:r>
          </w:p>
        </w:tc>
        <w:tc>
          <w:tcPr>
            <w:tcW w:w="7263" w:type="dxa"/>
            <w:gridSpan w:val="8"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rPr>
                <w:color w:val="000000"/>
                <w:spacing w:val="-5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□制造业</w:t>
            </w:r>
            <w:r>
              <w:rPr>
                <w:color w:val="000000"/>
                <w:sz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</w:rPr>
              <w:t>□批</w:t>
            </w:r>
            <w:r>
              <w:rPr>
                <w:rFonts w:hint="eastAsia"/>
                <w:color w:val="000000"/>
                <w:spacing w:val="-5"/>
                <w:sz w:val="24"/>
              </w:rPr>
              <w:t>发和零售业</w:t>
            </w:r>
            <w:r>
              <w:rPr>
                <w:color w:val="000000"/>
                <w:spacing w:val="-5"/>
                <w:sz w:val="24"/>
              </w:rPr>
              <w:t xml:space="preserve">  </w:t>
            </w:r>
            <w:r>
              <w:rPr>
                <w:rFonts w:hint="eastAsia"/>
                <w:color w:val="000000"/>
                <w:spacing w:val="-5"/>
                <w:sz w:val="24"/>
              </w:rPr>
              <w:t>□建筑业</w:t>
            </w:r>
            <w:r>
              <w:rPr>
                <w:color w:val="000000"/>
                <w:spacing w:val="-5"/>
                <w:sz w:val="24"/>
              </w:rPr>
              <w:t xml:space="preserve">  </w:t>
            </w:r>
            <w:r>
              <w:rPr>
                <w:rFonts w:hint="eastAsia"/>
                <w:color w:val="000000"/>
                <w:spacing w:val="-5"/>
                <w:sz w:val="24"/>
              </w:rPr>
              <w:t>□交通运输、仓储和邮政业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□服务业</w:t>
            </w:r>
            <w:r>
              <w:rPr>
                <w:color w:val="000000"/>
                <w:sz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</w:rPr>
              <w:t>□电力、燃气及水的生产和供应业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□信息传输、计算机服务和软件业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□农、林、牧、渔业</w:t>
            </w:r>
            <w:r>
              <w:rPr>
                <w:color w:val="000000"/>
                <w:sz w:val="24"/>
              </w:rPr>
              <w:t xml:space="preserve">    </w:t>
            </w:r>
            <w:r>
              <w:rPr>
                <w:rFonts w:hint="eastAsia"/>
                <w:color w:val="000000"/>
                <w:sz w:val="24"/>
              </w:rPr>
              <w:t>□教育</w:t>
            </w:r>
            <w:r>
              <w:rPr>
                <w:color w:val="000000"/>
                <w:sz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</w:rPr>
              <w:t>□金融业</w:t>
            </w:r>
            <w:r>
              <w:rPr>
                <w:color w:val="000000"/>
                <w:sz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</w:rPr>
              <w:t>□采矿业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2" w:type="dxa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申报单位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资</w:t>
            </w:r>
            <w:r>
              <w:rPr>
                <w:color w:val="000000"/>
                <w:sz w:val="24"/>
              </w:rPr>
              <w:t xml:space="preserve">    </w:t>
            </w:r>
            <w:r>
              <w:rPr>
                <w:rFonts w:hint="eastAsia"/>
                <w:color w:val="000000"/>
                <w:sz w:val="24"/>
              </w:rPr>
              <w:t>质</w:t>
            </w:r>
          </w:p>
        </w:tc>
        <w:tc>
          <w:tcPr>
            <w:tcW w:w="7263" w:type="dxa"/>
            <w:gridSpan w:val="8"/>
            <w:vAlign w:val="center"/>
          </w:tcPr>
          <w:p>
            <w:pPr>
              <w:autoSpaceDE w:val="0"/>
              <w:autoSpaceDN w:val="0"/>
              <w:adjustRightInd w:val="0"/>
              <w:spacing w:line="26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□规模以上企业（年销售收入</w:t>
            </w:r>
            <w:r>
              <w:rPr>
                <w:color w:val="000000"/>
                <w:sz w:val="24"/>
              </w:rPr>
              <w:t>3000</w:t>
            </w:r>
            <w:r>
              <w:rPr>
                <w:rFonts w:hint="eastAsia"/>
                <w:color w:val="000000"/>
                <w:sz w:val="24"/>
              </w:rPr>
              <w:t>万元以上）；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□国家级或省级高技能人才培养示范基地；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□省级专项公共实训基地；</w:t>
            </w:r>
          </w:p>
          <w:p>
            <w:pPr>
              <w:autoSpaceDE w:val="0"/>
              <w:autoSpaceDN w:val="0"/>
              <w:adjustRightInd w:val="0"/>
              <w:spacing w:line="26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□高职院校、国家高级技工学校、技师学院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2" w:type="dxa"/>
            <w:vMerge w:val="restart"/>
            <w:vAlign w:val="center"/>
          </w:tcPr>
          <w:p>
            <w:pPr>
              <w:widowControl/>
              <w:autoSpaceDN w:val="0"/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近三年承</w:t>
            </w:r>
          </w:p>
          <w:p>
            <w:pPr>
              <w:widowControl/>
              <w:autoSpaceDN w:val="0"/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担省部级</w:t>
            </w:r>
          </w:p>
          <w:p>
            <w:pPr>
              <w:widowControl/>
              <w:autoSpaceDN w:val="0"/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以上重大</w:t>
            </w:r>
          </w:p>
          <w:p>
            <w:pPr>
              <w:widowControl/>
              <w:autoSpaceDN w:val="0"/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项目情况</w:t>
            </w:r>
          </w:p>
        </w:tc>
        <w:tc>
          <w:tcPr>
            <w:tcW w:w="4800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widowControl/>
              <w:autoSpaceDN w:val="0"/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项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目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名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称</w:t>
            </w:r>
          </w:p>
        </w:tc>
        <w:tc>
          <w:tcPr>
            <w:tcW w:w="2463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widowControl/>
              <w:autoSpaceDN w:val="0"/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项目编号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2" w:type="dxa"/>
            <w:vMerge w:val="continue"/>
            <w:vAlign w:val="center"/>
          </w:tcPr>
          <w:p>
            <w:pPr>
              <w:widowControl/>
              <w:autoSpaceDN w:val="0"/>
              <w:spacing w:line="320" w:lineRule="exact"/>
              <w:jc w:val="center"/>
              <w:rPr>
                <w:color w:val="000000"/>
                <w:spacing w:val="-10"/>
                <w:sz w:val="24"/>
              </w:rPr>
            </w:pPr>
          </w:p>
        </w:tc>
        <w:tc>
          <w:tcPr>
            <w:tcW w:w="4800" w:type="dxa"/>
            <w:gridSpan w:val="5"/>
            <w:tcBorders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20" w:lineRule="exact"/>
              <w:rPr>
                <w:color w:val="000000"/>
                <w:spacing w:val="-10"/>
                <w:sz w:val="24"/>
              </w:rPr>
            </w:pPr>
          </w:p>
        </w:tc>
        <w:tc>
          <w:tcPr>
            <w:tcW w:w="2463" w:type="dxa"/>
            <w:gridSpan w:val="3"/>
            <w:tcBorders>
              <w:lef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20" w:lineRule="exact"/>
              <w:rPr>
                <w:color w:val="000000"/>
                <w:spacing w:val="-1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2" w:type="dxa"/>
            <w:vMerge w:val="continue"/>
            <w:vAlign w:val="center"/>
          </w:tcPr>
          <w:p>
            <w:pPr>
              <w:widowControl/>
              <w:autoSpaceDN w:val="0"/>
              <w:spacing w:line="320" w:lineRule="exact"/>
              <w:jc w:val="center"/>
              <w:rPr>
                <w:color w:val="000000"/>
                <w:spacing w:val="-10"/>
                <w:sz w:val="24"/>
              </w:rPr>
            </w:pPr>
          </w:p>
        </w:tc>
        <w:tc>
          <w:tcPr>
            <w:tcW w:w="4800" w:type="dxa"/>
            <w:gridSpan w:val="5"/>
            <w:tcBorders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20" w:lineRule="exact"/>
              <w:rPr>
                <w:color w:val="000000"/>
                <w:spacing w:val="-10"/>
                <w:sz w:val="24"/>
              </w:rPr>
            </w:pPr>
          </w:p>
        </w:tc>
        <w:tc>
          <w:tcPr>
            <w:tcW w:w="2463" w:type="dxa"/>
            <w:gridSpan w:val="3"/>
            <w:tcBorders>
              <w:lef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20" w:lineRule="exact"/>
              <w:rPr>
                <w:color w:val="000000"/>
                <w:spacing w:val="-1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2" w:type="dxa"/>
            <w:vMerge w:val="continue"/>
            <w:vAlign w:val="center"/>
          </w:tcPr>
          <w:p>
            <w:pPr>
              <w:widowControl/>
              <w:autoSpaceDN w:val="0"/>
              <w:spacing w:line="320" w:lineRule="exact"/>
              <w:jc w:val="center"/>
              <w:rPr>
                <w:color w:val="000000"/>
                <w:spacing w:val="-10"/>
                <w:sz w:val="24"/>
              </w:rPr>
            </w:pPr>
          </w:p>
        </w:tc>
        <w:tc>
          <w:tcPr>
            <w:tcW w:w="4800" w:type="dxa"/>
            <w:gridSpan w:val="5"/>
            <w:tcBorders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20" w:lineRule="exact"/>
              <w:rPr>
                <w:color w:val="000000"/>
                <w:spacing w:val="-10"/>
                <w:sz w:val="24"/>
              </w:rPr>
            </w:pPr>
          </w:p>
        </w:tc>
        <w:tc>
          <w:tcPr>
            <w:tcW w:w="2463" w:type="dxa"/>
            <w:gridSpan w:val="3"/>
            <w:tcBorders>
              <w:lef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20" w:lineRule="exact"/>
              <w:rPr>
                <w:color w:val="000000"/>
                <w:spacing w:val="-1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2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widowControl/>
              <w:autoSpaceDN w:val="0"/>
              <w:spacing w:line="320" w:lineRule="exact"/>
              <w:jc w:val="center"/>
              <w:rPr>
                <w:color w:val="000000"/>
                <w:spacing w:val="-10"/>
                <w:sz w:val="24"/>
              </w:rPr>
            </w:pPr>
          </w:p>
        </w:tc>
        <w:tc>
          <w:tcPr>
            <w:tcW w:w="4800" w:type="dxa"/>
            <w:gridSpan w:val="5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20" w:lineRule="exact"/>
              <w:rPr>
                <w:color w:val="000000"/>
                <w:spacing w:val="-10"/>
                <w:sz w:val="24"/>
              </w:rPr>
            </w:pPr>
          </w:p>
        </w:tc>
        <w:tc>
          <w:tcPr>
            <w:tcW w:w="2463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20" w:lineRule="exact"/>
              <w:rPr>
                <w:color w:val="000000"/>
                <w:spacing w:val="-10"/>
                <w:sz w:val="24"/>
              </w:rPr>
            </w:pPr>
          </w:p>
        </w:tc>
      </w:tr>
    </w:tbl>
    <w:p>
      <w:pPr>
        <w:spacing w:beforeLines="50" w:afterLines="50" w:line="590" w:lineRule="exact"/>
        <w:ind w:firstLine="680" w:firstLineChars="200"/>
        <w:outlineLvl w:val="0"/>
        <w:rPr>
          <w:rFonts w:eastAsia="方正黑体简体"/>
          <w:color w:val="000000"/>
          <w:sz w:val="34"/>
          <w:szCs w:val="34"/>
        </w:rPr>
      </w:pPr>
      <w:r>
        <w:rPr>
          <w:rFonts w:hint="eastAsia" w:eastAsia="方正黑体简体"/>
          <w:color w:val="000000"/>
          <w:sz w:val="34"/>
          <w:szCs w:val="34"/>
        </w:rPr>
        <w:t>四、单位对引进人才提供支持情况</w:t>
      </w:r>
    </w:p>
    <w:tbl>
      <w:tblPr>
        <w:tblStyle w:val="8"/>
        <w:tblW w:w="884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3"/>
        <w:gridCol w:w="2316"/>
        <w:gridCol w:w="2316"/>
        <w:gridCol w:w="2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893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年薪（万元）</w:t>
            </w:r>
          </w:p>
        </w:tc>
        <w:tc>
          <w:tcPr>
            <w:tcW w:w="2316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316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股</w:t>
            </w:r>
            <w:r>
              <w:rPr>
                <w:color w:val="000000"/>
                <w:sz w:val="24"/>
              </w:rPr>
              <w:t xml:space="preserve">    </w:t>
            </w:r>
            <w:r>
              <w:rPr>
                <w:rFonts w:hint="eastAsia"/>
                <w:color w:val="000000"/>
                <w:sz w:val="24"/>
              </w:rPr>
              <w:t>权</w:t>
            </w:r>
          </w:p>
        </w:tc>
        <w:tc>
          <w:tcPr>
            <w:tcW w:w="2320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893" w:type="dxa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绩效提成</w:t>
            </w:r>
          </w:p>
        </w:tc>
        <w:tc>
          <w:tcPr>
            <w:tcW w:w="695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9" w:hRule="atLeast"/>
          <w:jc w:val="center"/>
        </w:trPr>
        <w:tc>
          <w:tcPr>
            <w:tcW w:w="8845" w:type="dxa"/>
            <w:gridSpan w:val="4"/>
          </w:tcPr>
          <w:p>
            <w:pPr>
              <w:pStyle w:val="2"/>
              <w:spacing w:after="0" w:line="440" w:lineRule="exact"/>
              <w:ind w:firstLine="102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其他支持情况（限</w:t>
            </w:r>
            <w:r>
              <w:rPr>
                <w:color w:val="000000"/>
                <w:sz w:val="24"/>
                <w:szCs w:val="24"/>
              </w:rPr>
              <w:t>200</w:t>
            </w:r>
            <w:r>
              <w:rPr>
                <w:rFonts w:hint="eastAsia"/>
                <w:color w:val="000000"/>
                <w:sz w:val="24"/>
                <w:szCs w:val="24"/>
              </w:rPr>
              <w:t>字内）</w:t>
            </w:r>
          </w:p>
          <w:p>
            <w:pPr>
              <w:widowControl/>
              <w:spacing w:line="320" w:lineRule="exact"/>
              <w:rPr>
                <w:color w:val="000000"/>
                <w:sz w:val="24"/>
              </w:rPr>
            </w:pPr>
          </w:p>
          <w:p>
            <w:pPr>
              <w:spacing w:line="320" w:lineRule="exact"/>
              <w:rPr>
                <w:color w:val="000000"/>
                <w:sz w:val="24"/>
              </w:rPr>
            </w:pPr>
          </w:p>
          <w:p>
            <w:pPr>
              <w:spacing w:line="320" w:lineRule="exact"/>
              <w:rPr>
                <w:color w:val="000000"/>
                <w:sz w:val="24"/>
              </w:rPr>
            </w:pPr>
          </w:p>
          <w:p>
            <w:pPr>
              <w:spacing w:line="320" w:lineRule="exact"/>
              <w:rPr>
                <w:color w:val="000000"/>
                <w:sz w:val="24"/>
              </w:rPr>
            </w:pPr>
          </w:p>
          <w:p>
            <w:pPr>
              <w:spacing w:line="320" w:lineRule="exact"/>
              <w:rPr>
                <w:color w:val="000000"/>
                <w:sz w:val="24"/>
              </w:rPr>
            </w:pPr>
          </w:p>
          <w:p>
            <w:pPr>
              <w:spacing w:line="32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5" w:hRule="atLeast"/>
          <w:jc w:val="center"/>
        </w:trPr>
        <w:tc>
          <w:tcPr>
            <w:tcW w:w="8845" w:type="dxa"/>
            <w:gridSpan w:val="4"/>
          </w:tcPr>
          <w:p>
            <w:pPr>
              <w:pStyle w:val="2"/>
              <w:spacing w:after="0" w:line="440" w:lineRule="exact"/>
              <w:ind w:firstLine="102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以上及所附有关引进人才本人和引进单位（拟对接单位）情况完全属实。</w:t>
            </w:r>
          </w:p>
          <w:p>
            <w:pPr>
              <w:autoSpaceDE w:val="0"/>
              <w:autoSpaceDN w:val="0"/>
              <w:adjustRightInd w:val="0"/>
              <w:spacing w:line="320" w:lineRule="exact"/>
              <w:rPr>
                <w:color w:val="00000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320" w:lineRule="exact"/>
              <w:ind w:firstLine="828" w:firstLineChars="345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引进人才本人签字：　　　　　　　　　</w:t>
            </w:r>
            <w:r>
              <w:rPr>
                <w:color w:val="000000"/>
                <w:sz w:val="24"/>
              </w:rPr>
              <w:t xml:space="preserve">   </w:t>
            </w:r>
            <w:r>
              <w:rPr>
                <w:rFonts w:hint="eastAsia"/>
                <w:color w:val="000000"/>
                <w:sz w:val="24"/>
              </w:rPr>
              <w:t>单位负责人签字：</w:t>
            </w:r>
          </w:p>
          <w:p>
            <w:pPr>
              <w:autoSpaceDE w:val="0"/>
              <w:autoSpaceDN w:val="0"/>
              <w:adjustRightInd w:val="0"/>
              <w:spacing w:beforeLines="150" w:afterLines="70" w:line="320" w:lineRule="exact"/>
              <w:ind w:firstLine="6360" w:firstLineChars="265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单位盖章</w:t>
            </w:r>
          </w:p>
          <w:p>
            <w:pPr>
              <w:spacing w:beforeLines="130" w:afterLines="70" w:line="320" w:lineRule="exact"/>
              <w:ind w:firstLine="6240" w:firstLineChars="2600"/>
              <w:rPr>
                <w:color w:val="000000"/>
              </w:rPr>
            </w:pPr>
            <w:r>
              <w:rPr>
                <w:rFonts w:hint="eastAsia"/>
                <w:color w:val="000000"/>
                <w:sz w:val="24"/>
              </w:rPr>
              <w:t>年</w:t>
            </w:r>
            <w:r>
              <w:rPr>
                <w:color w:val="000000"/>
                <w:sz w:val="24"/>
              </w:rPr>
              <w:t xml:space="preserve">   </w:t>
            </w:r>
            <w:r>
              <w:rPr>
                <w:rFonts w:hint="eastAsia"/>
                <w:color w:val="000000"/>
                <w:sz w:val="24"/>
              </w:rPr>
              <w:t>月</w:t>
            </w:r>
            <w:r>
              <w:rPr>
                <w:color w:val="000000"/>
                <w:sz w:val="24"/>
              </w:rPr>
              <w:t xml:space="preserve">   </w:t>
            </w:r>
            <w:r>
              <w:rPr>
                <w:rFonts w:hint="eastAsia"/>
                <w:color w:val="000000"/>
                <w:sz w:val="24"/>
              </w:rPr>
              <w:t>日</w:t>
            </w:r>
          </w:p>
        </w:tc>
      </w:tr>
    </w:tbl>
    <w:p>
      <w:pPr>
        <w:spacing w:beforeLines="10" w:afterLines="30" w:line="590" w:lineRule="exact"/>
        <w:ind w:firstLine="680" w:firstLineChars="200"/>
        <w:outlineLvl w:val="0"/>
        <w:rPr>
          <w:rFonts w:eastAsia="方正黑体简体"/>
          <w:color w:val="000000"/>
          <w:sz w:val="34"/>
          <w:szCs w:val="34"/>
        </w:rPr>
      </w:pPr>
      <w:r>
        <w:rPr>
          <w:rFonts w:hint="eastAsia" w:eastAsia="方正黑体简体"/>
          <w:color w:val="000000"/>
          <w:sz w:val="34"/>
          <w:szCs w:val="34"/>
        </w:rPr>
        <w:t>五、推荐意见</w:t>
      </w:r>
      <w:r>
        <w:rPr>
          <w:rFonts w:eastAsia="方正黑体简体"/>
          <w:color w:val="000000"/>
          <w:sz w:val="34"/>
          <w:szCs w:val="34"/>
        </w:rPr>
        <w:t xml:space="preserve"> </w:t>
      </w:r>
    </w:p>
    <w:tbl>
      <w:tblPr>
        <w:tblStyle w:val="8"/>
        <w:tblW w:w="884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4"/>
        <w:gridCol w:w="69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84" w:type="dxa"/>
            <w:vAlign w:val="center"/>
          </w:tcPr>
          <w:p>
            <w:pPr>
              <w:pStyle w:val="2"/>
              <w:spacing w:after="0" w:line="440" w:lineRule="exact"/>
              <w:ind w:firstLine="10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省辖市人力资</w:t>
            </w:r>
          </w:p>
          <w:p>
            <w:pPr>
              <w:pStyle w:val="2"/>
              <w:spacing w:after="0" w:line="440" w:lineRule="exact"/>
              <w:ind w:firstLine="10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源社会保障局</w:t>
            </w:r>
          </w:p>
          <w:p>
            <w:pPr>
              <w:pStyle w:val="2"/>
              <w:spacing w:after="0" w:line="440" w:lineRule="exact"/>
              <w:ind w:firstLine="10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推荐意见</w:t>
            </w:r>
          </w:p>
          <w:p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6961" w:type="dxa"/>
            <w:vAlign w:val="center"/>
          </w:tcPr>
          <w:p>
            <w:pPr>
              <w:spacing w:line="300" w:lineRule="exact"/>
              <w:jc w:val="center"/>
              <w:rPr>
                <w:rFonts w:ascii="方正仿宋简体"/>
                <w:color w:val="000000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方正仿宋简体"/>
                <w:color w:val="000000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方正仿宋简体"/>
                <w:color w:val="000000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方正仿宋简体"/>
                <w:color w:val="000000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方正仿宋简体"/>
                <w:color w:val="000000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方正仿宋简体"/>
                <w:color w:val="000000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方正仿宋简体"/>
                <w:color w:val="000000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方正仿宋简体"/>
                <w:color w:val="000000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方正仿宋简体"/>
                <w:color w:val="000000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方正仿宋简体"/>
                <w:color w:val="000000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方正仿宋简体"/>
                <w:color w:val="000000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方正仿宋简体"/>
                <w:color w:val="000000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方正仿宋简体"/>
                <w:color w:val="000000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方正仿宋简体"/>
                <w:color w:val="000000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方正仿宋简体"/>
                <w:color w:val="000000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方正仿宋简体"/>
                <w:color w:val="000000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方正仿宋简体"/>
                <w:color w:val="000000"/>
                <w:sz w:val="24"/>
              </w:rPr>
            </w:pPr>
            <w:r>
              <w:rPr>
                <w:rFonts w:ascii="方正仿宋简体"/>
                <w:color w:val="000000"/>
                <w:sz w:val="24"/>
              </w:rPr>
              <w:t xml:space="preserve">                                    </w:t>
            </w:r>
            <w:r>
              <w:rPr>
                <w:rFonts w:hint="eastAsia" w:ascii="方正仿宋简体"/>
                <w:color w:val="000000"/>
                <w:sz w:val="24"/>
              </w:rPr>
              <w:t>盖</w:t>
            </w:r>
            <w:r>
              <w:rPr>
                <w:rFonts w:ascii="方正仿宋简体"/>
                <w:color w:val="000000"/>
                <w:sz w:val="24"/>
              </w:rPr>
              <w:t xml:space="preserve">  </w:t>
            </w:r>
            <w:r>
              <w:rPr>
                <w:rFonts w:hint="eastAsia" w:ascii="方正仿宋简体"/>
                <w:color w:val="000000"/>
                <w:sz w:val="24"/>
              </w:rPr>
              <w:t>章</w:t>
            </w:r>
          </w:p>
          <w:p>
            <w:pPr>
              <w:spacing w:beforeLines="100" w:afterLines="120" w:line="300" w:lineRule="exact"/>
              <w:rPr>
                <w:rFonts w:ascii="方正仿宋简体"/>
                <w:color w:val="000000"/>
                <w:sz w:val="24"/>
              </w:rPr>
            </w:pPr>
            <w:r>
              <w:rPr>
                <w:rFonts w:ascii="方正仿宋简体"/>
                <w:color w:val="000000"/>
                <w:sz w:val="24"/>
              </w:rPr>
              <w:t xml:space="preserve">                                     </w:t>
            </w:r>
            <w:r>
              <w:rPr>
                <w:rFonts w:hint="eastAsia" w:ascii="方正仿宋简体"/>
                <w:color w:val="000000"/>
                <w:sz w:val="24"/>
              </w:rPr>
              <w:t>　　年</w:t>
            </w:r>
            <w:r>
              <w:rPr>
                <w:rFonts w:ascii="方正仿宋简体"/>
                <w:color w:val="000000"/>
                <w:sz w:val="24"/>
              </w:rPr>
              <w:t xml:space="preserve">   </w:t>
            </w:r>
            <w:r>
              <w:rPr>
                <w:rFonts w:hint="eastAsia" w:ascii="方正仿宋简体"/>
                <w:color w:val="000000"/>
                <w:sz w:val="24"/>
              </w:rPr>
              <w:t>月</w:t>
            </w:r>
            <w:r>
              <w:rPr>
                <w:rFonts w:ascii="方正仿宋简体"/>
                <w:color w:val="000000"/>
                <w:sz w:val="24"/>
              </w:rPr>
              <w:t xml:space="preserve">   </w:t>
            </w:r>
            <w:r>
              <w:rPr>
                <w:rFonts w:hint="eastAsia" w:ascii="方正仿宋简体"/>
                <w:color w:val="000000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84" w:type="dxa"/>
            <w:vAlign w:val="center"/>
          </w:tcPr>
          <w:p>
            <w:pPr>
              <w:pStyle w:val="2"/>
              <w:spacing w:after="0" w:line="440" w:lineRule="exact"/>
              <w:ind w:firstLine="10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省辖市人才办</w:t>
            </w:r>
          </w:p>
          <w:p>
            <w:pPr>
              <w:pStyle w:val="2"/>
              <w:spacing w:after="0" w:line="440" w:lineRule="exact"/>
              <w:ind w:firstLine="10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推荐意见</w:t>
            </w:r>
          </w:p>
        </w:tc>
        <w:tc>
          <w:tcPr>
            <w:tcW w:w="6961" w:type="dxa"/>
            <w:vAlign w:val="center"/>
          </w:tcPr>
          <w:p>
            <w:pPr>
              <w:spacing w:line="300" w:lineRule="exact"/>
              <w:jc w:val="center"/>
              <w:rPr>
                <w:rFonts w:ascii="方正仿宋简体"/>
                <w:color w:val="000000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方正仿宋简体"/>
                <w:color w:val="000000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方正仿宋简体"/>
                <w:color w:val="000000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方正仿宋简体"/>
                <w:color w:val="000000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方正仿宋简体"/>
                <w:color w:val="000000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方正仿宋简体"/>
                <w:color w:val="000000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方正仿宋简体"/>
                <w:color w:val="000000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方正仿宋简体"/>
                <w:color w:val="000000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方正仿宋简体"/>
                <w:color w:val="000000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方正仿宋简体"/>
                <w:color w:val="000000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方正仿宋简体"/>
                <w:color w:val="000000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方正仿宋简体"/>
                <w:color w:val="000000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方正仿宋简体"/>
                <w:color w:val="000000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方正仿宋简体"/>
                <w:color w:val="000000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方正仿宋简体"/>
                <w:color w:val="000000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方正仿宋简体"/>
                <w:color w:val="000000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方正仿宋简体"/>
                <w:color w:val="000000"/>
                <w:sz w:val="24"/>
              </w:rPr>
            </w:pPr>
            <w:r>
              <w:rPr>
                <w:rFonts w:ascii="方正仿宋简体"/>
                <w:color w:val="000000"/>
                <w:sz w:val="24"/>
              </w:rPr>
              <w:t xml:space="preserve">                                   </w:t>
            </w:r>
          </w:p>
          <w:p>
            <w:pPr>
              <w:spacing w:line="300" w:lineRule="exact"/>
              <w:jc w:val="center"/>
              <w:rPr>
                <w:rFonts w:ascii="方正仿宋简体"/>
                <w:color w:val="000000"/>
                <w:sz w:val="24"/>
              </w:rPr>
            </w:pPr>
            <w:r>
              <w:rPr>
                <w:rFonts w:hint="eastAsia" w:ascii="方正仿宋简体"/>
                <w:color w:val="000000"/>
                <w:sz w:val="24"/>
              </w:rPr>
              <w:t>　　　　　　　　　　　　　　　</w:t>
            </w:r>
            <w:r>
              <w:rPr>
                <w:rFonts w:ascii="方正仿宋简体"/>
                <w:color w:val="000000"/>
                <w:sz w:val="24"/>
              </w:rPr>
              <w:t xml:space="preserve">      </w:t>
            </w:r>
            <w:r>
              <w:rPr>
                <w:rFonts w:hint="eastAsia" w:ascii="方正仿宋简体"/>
                <w:color w:val="000000"/>
                <w:sz w:val="24"/>
              </w:rPr>
              <w:t>盖</w:t>
            </w:r>
            <w:r>
              <w:rPr>
                <w:rFonts w:ascii="方正仿宋简体"/>
                <w:color w:val="000000"/>
                <w:sz w:val="24"/>
              </w:rPr>
              <w:t xml:space="preserve">  </w:t>
            </w:r>
            <w:r>
              <w:rPr>
                <w:rFonts w:hint="eastAsia" w:ascii="方正仿宋简体"/>
                <w:color w:val="000000"/>
                <w:sz w:val="24"/>
              </w:rPr>
              <w:t>章</w:t>
            </w:r>
          </w:p>
          <w:p>
            <w:pPr>
              <w:spacing w:beforeLines="100" w:afterLines="120" w:line="300" w:lineRule="exact"/>
              <w:ind w:left="3606" w:hanging="3606"/>
              <w:rPr>
                <w:rFonts w:ascii="方正仿宋简体"/>
                <w:color w:val="000000"/>
                <w:sz w:val="24"/>
              </w:rPr>
            </w:pPr>
            <w:r>
              <w:rPr>
                <w:rFonts w:ascii="方正仿宋简体"/>
                <w:color w:val="000000"/>
                <w:sz w:val="24"/>
              </w:rPr>
              <w:t xml:space="preserve">                                 </w:t>
            </w:r>
            <w:r>
              <w:rPr>
                <w:rFonts w:hint="eastAsia" w:ascii="方正仿宋简体"/>
                <w:color w:val="000000"/>
                <w:sz w:val="24"/>
              </w:rPr>
              <w:t>　　　</w:t>
            </w:r>
            <w:r>
              <w:rPr>
                <w:rFonts w:ascii="方正仿宋简体"/>
                <w:color w:val="000000"/>
                <w:sz w:val="24"/>
              </w:rPr>
              <w:t xml:space="preserve">  </w:t>
            </w:r>
            <w:r>
              <w:rPr>
                <w:rFonts w:hint="eastAsia" w:ascii="方正仿宋简体"/>
                <w:color w:val="000000"/>
                <w:sz w:val="24"/>
              </w:rPr>
              <w:t>年</w:t>
            </w:r>
            <w:r>
              <w:rPr>
                <w:rFonts w:ascii="方正仿宋简体"/>
                <w:color w:val="000000"/>
                <w:sz w:val="24"/>
              </w:rPr>
              <w:t xml:space="preserve">   </w:t>
            </w:r>
            <w:r>
              <w:rPr>
                <w:rFonts w:hint="eastAsia" w:ascii="方正仿宋简体"/>
                <w:color w:val="000000"/>
                <w:sz w:val="24"/>
              </w:rPr>
              <w:t>月</w:t>
            </w:r>
            <w:r>
              <w:rPr>
                <w:rFonts w:ascii="方正仿宋简体"/>
                <w:color w:val="000000"/>
                <w:sz w:val="24"/>
              </w:rPr>
              <w:t xml:space="preserve">   </w:t>
            </w:r>
            <w:r>
              <w:rPr>
                <w:rFonts w:hint="eastAsia" w:ascii="方正仿宋简体"/>
                <w:color w:val="000000"/>
                <w:sz w:val="24"/>
              </w:rPr>
              <w:t>日</w:t>
            </w:r>
          </w:p>
        </w:tc>
      </w:tr>
    </w:tbl>
    <w:p/>
    <w:sectPr>
      <w:headerReference r:id="rId6" w:type="default"/>
      <w:footerReference r:id="rId7" w:type="default"/>
      <w:footerReference r:id="rId8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黑体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楷体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  <w:sz w:val="28"/>
        <w:szCs w:val="28"/>
      </w:rPr>
    </w:pPr>
    <w:r>
      <w:rPr>
        <w:rStyle w:val="7"/>
        <w:sz w:val="28"/>
        <w:szCs w:val="28"/>
      </w:rPr>
      <w:t xml:space="preserve">— </w:t>
    </w:r>
    <w:r>
      <w:rPr>
        <w:rStyle w:val="7"/>
        <w:sz w:val="28"/>
        <w:szCs w:val="28"/>
      </w:rPr>
      <w:fldChar w:fldCharType="begin"/>
    </w:r>
    <w:r>
      <w:rPr>
        <w:rStyle w:val="7"/>
        <w:sz w:val="28"/>
        <w:szCs w:val="28"/>
      </w:rPr>
      <w:instrText xml:space="preserve">PAGE  </w:instrText>
    </w:r>
    <w:r>
      <w:rPr>
        <w:rStyle w:val="7"/>
        <w:sz w:val="28"/>
        <w:szCs w:val="28"/>
      </w:rPr>
      <w:fldChar w:fldCharType="separate"/>
    </w:r>
    <w:r>
      <w:rPr>
        <w:rStyle w:val="7"/>
        <w:sz w:val="28"/>
        <w:szCs w:val="28"/>
      </w:rPr>
      <w:t>6</w:t>
    </w:r>
    <w:r>
      <w:rPr>
        <w:rStyle w:val="7"/>
        <w:sz w:val="28"/>
        <w:szCs w:val="28"/>
      </w:rPr>
      <w:fldChar w:fldCharType="end"/>
    </w:r>
    <w:r>
      <w:rPr>
        <w:rStyle w:val="7"/>
        <w:sz w:val="28"/>
        <w:szCs w:val="28"/>
      </w:rPr>
      <w:t xml:space="preserve"> —</w:t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3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  <w:sz w:val="28"/>
        <w:szCs w:val="28"/>
      </w:rPr>
    </w:pPr>
    <w:r>
      <w:rPr>
        <w:rStyle w:val="7"/>
        <w:rFonts w:hint="eastAsia"/>
        <w:sz w:val="28"/>
        <w:szCs w:val="28"/>
      </w:rPr>
      <w:t>－</w:t>
    </w:r>
    <w:r>
      <w:rPr>
        <w:rStyle w:val="7"/>
        <w:sz w:val="28"/>
        <w:szCs w:val="28"/>
      </w:rPr>
      <w:fldChar w:fldCharType="begin"/>
    </w:r>
    <w:r>
      <w:rPr>
        <w:rStyle w:val="7"/>
        <w:sz w:val="28"/>
        <w:szCs w:val="28"/>
      </w:rPr>
      <w:instrText xml:space="preserve">PAGE  </w:instrText>
    </w:r>
    <w:r>
      <w:rPr>
        <w:rStyle w:val="7"/>
        <w:sz w:val="28"/>
        <w:szCs w:val="28"/>
      </w:rPr>
      <w:fldChar w:fldCharType="separate"/>
    </w:r>
    <w:r>
      <w:rPr>
        <w:rStyle w:val="7"/>
        <w:sz w:val="28"/>
        <w:szCs w:val="28"/>
      </w:rPr>
      <w:t>8</w:t>
    </w:r>
    <w:r>
      <w:rPr>
        <w:rStyle w:val="7"/>
        <w:sz w:val="28"/>
        <w:szCs w:val="28"/>
      </w:rPr>
      <w:fldChar w:fldCharType="end"/>
    </w:r>
    <w:r>
      <w:rPr>
        <w:rStyle w:val="7"/>
        <w:rFonts w:hint="eastAsia"/>
        <w:sz w:val="28"/>
        <w:szCs w:val="28"/>
      </w:rPr>
      <w:t>－</w:t>
    </w:r>
  </w:p>
  <w:p>
    <w:pPr>
      <w:pStyle w:val="3"/>
      <w:ind w:right="360"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3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D3391"/>
    <w:rsid w:val="00026425"/>
    <w:rsid w:val="00051716"/>
    <w:rsid w:val="001413E7"/>
    <w:rsid w:val="00191874"/>
    <w:rsid w:val="002B751B"/>
    <w:rsid w:val="00376139"/>
    <w:rsid w:val="003900DC"/>
    <w:rsid w:val="003D3391"/>
    <w:rsid w:val="00406F69"/>
    <w:rsid w:val="004C21D7"/>
    <w:rsid w:val="005F54E5"/>
    <w:rsid w:val="006A50C6"/>
    <w:rsid w:val="006F68A7"/>
    <w:rsid w:val="00711F21"/>
    <w:rsid w:val="007A0862"/>
    <w:rsid w:val="007C71AE"/>
    <w:rsid w:val="00816DA6"/>
    <w:rsid w:val="008776C6"/>
    <w:rsid w:val="00A17177"/>
    <w:rsid w:val="00A2429A"/>
    <w:rsid w:val="00AB107B"/>
    <w:rsid w:val="00BB1231"/>
    <w:rsid w:val="00C85E78"/>
    <w:rsid w:val="00CB5B12"/>
    <w:rsid w:val="00CD0DFD"/>
    <w:rsid w:val="00DC19A4"/>
    <w:rsid w:val="00E277D5"/>
    <w:rsid w:val="00E3379C"/>
    <w:rsid w:val="00E42D2E"/>
    <w:rsid w:val="00F15ECC"/>
    <w:rsid w:val="083D3F7D"/>
    <w:rsid w:val="1C6A5497"/>
    <w:rsid w:val="555C2F96"/>
    <w:rsid w:val="56D17340"/>
    <w:rsid w:val="614A0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nhideWhenUsed="0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简体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link w:val="10"/>
    <w:qFormat/>
    <w:uiPriority w:val="99"/>
    <w:pPr>
      <w:spacing w:after="120"/>
    </w:pPr>
    <w:rPr>
      <w:sz w:val="16"/>
      <w:szCs w:val="16"/>
    </w:rPr>
  </w:style>
  <w:style w:type="paragraph" w:styleId="3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99"/>
    <w:pPr>
      <w:widowControl/>
      <w:jc w:val="left"/>
    </w:pPr>
    <w:rPr>
      <w:rFonts w:ascii="宋体" w:hAnsi="宋体" w:eastAsia="宋体" w:cs="宋体"/>
      <w:kern w:val="0"/>
      <w:sz w:val="24"/>
    </w:rPr>
  </w:style>
  <w:style w:type="character" w:styleId="7">
    <w:name w:val="page number"/>
    <w:basedOn w:val="6"/>
    <w:qFormat/>
    <w:uiPriority w:val="99"/>
    <w:rPr>
      <w:rFonts w:cs="Times New Roman"/>
    </w:rPr>
  </w:style>
  <w:style w:type="character" w:customStyle="1" w:styleId="9">
    <w:name w:val="Header Char"/>
    <w:basedOn w:val="6"/>
    <w:link w:val="4"/>
    <w:qFormat/>
    <w:locked/>
    <w:uiPriority w:val="99"/>
    <w:rPr>
      <w:rFonts w:ascii="Times New Roman" w:hAnsi="Times New Roman" w:eastAsia="方正仿宋简体" w:cs="Times New Roman"/>
      <w:sz w:val="24"/>
      <w:szCs w:val="24"/>
    </w:rPr>
  </w:style>
  <w:style w:type="character" w:customStyle="1" w:styleId="10">
    <w:name w:val="Body Text 3 Char"/>
    <w:basedOn w:val="6"/>
    <w:link w:val="2"/>
    <w:qFormat/>
    <w:locked/>
    <w:uiPriority w:val="99"/>
    <w:rPr>
      <w:rFonts w:ascii="Times New Roman" w:hAnsi="Times New Roman" w:eastAsia="方正仿宋简体" w:cs="Times New Roman"/>
      <w:sz w:val="16"/>
      <w:szCs w:val="16"/>
    </w:rPr>
  </w:style>
  <w:style w:type="character" w:customStyle="1" w:styleId="11">
    <w:name w:val="Footer Char"/>
    <w:basedOn w:val="6"/>
    <w:link w:val="3"/>
    <w:qFormat/>
    <w:locked/>
    <w:uiPriority w:val="99"/>
    <w:rPr>
      <w:rFonts w:ascii="Times New Roman" w:hAnsi="Times New Roman" w:eastAsia="方正仿宋简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header" Target="header2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Microsoft</Company>
  <Pages>8</Pages>
  <Words>272</Words>
  <Characters>1556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2015-01-22T02:49:00Z</dcterms:created>
  <dc:creator>Admin</dc:creator>
  <cp:lastModifiedBy>小马鸽</cp:lastModifiedBy>
  <dcterms:modified xsi:type="dcterms:W3CDTF">2018-04-03T01:47:08Z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